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620"/>
        <w:gridCol w:w="2628"/>
        <w:gridCol w:w="2356"/>
        <w:gridCol w:w="2089"/>
      </w:tblGrid>
      <w:tr w:rsidR="004D69CB" w:rsidTr="00392894">
        <w:trPr>
          <w:trHeight w:val="169"/>
        </w:trPr>
        <w:tc>
          <w:tcPr>
            <w:tcW w:w="3620" w:type="dxa"/>
          </w:tcPr>
          <w:p w:rsidR="004D69CB" w:rsidRDefault="004D69CB" w:rsidP="004D69CB">
            <w:pPr>
              <w:jc w:val="center"/>
            </w:pPr>
            <w:r>
              <w:t>Independent Project</w:t>
            </w:r>
          </w:p>
        </w:tc>
        <w:tc>
          <w:tcPr>
            <w:tcW w:w="2628" w:type="dxa"/>
          </w:tcPr>
          <w:p w:rsidR="004D69CB" w:rsidRDefault="00392894" w:rsidP="004D69CB">
            <w:pPr>
              <w:jc w:val="center"/>
            </w:pPr>
            <w:r>
              <w:t>20</w:t>
            </w:r>
            <w:r w:rsidR="004D69CB">
              <w:t>-</w:t>
            </w:r>
            <w:r>
              <w:t>15</w:t>
            </w:r>
          </w:p>
        </w:tc>
        <w:tc>
          <w:tcPr>
            <w:tcW w:w="2356" w:type="dxa"/>
          </w:tcPr>
          <w:p w:rsidR="004D69CB" w:rsidRDefault="00392894" w:rsidP="00392894">
            <w:pPr>
              <w:jc w:val="center"/>
            </w:pPr>
            <w:r>
              <w:t>14</w:t>
            </w:r>
            <w:r w:rsidR="004D69CB">
              <w:t>-</w:t>
            </w:r>
            <w:r>
              <w:t>7</w:t>
            </w:r>
          </w:p>
        </w:tc>
        <w:tc>
          <w:tcPr>
            <w:tcW w:w="2089" w:type="dxa"/>
          </w:tcPr>
          <w:p w:rsidR="004D69CB" w:rsidRDefault="00392894" w:rsidP="004D69CB">
            <w:pPr>
              <w:jc w:val="center"/>
            </w:pPr>
            <w:r>
              <w:t>6</w:t>
            </w:r>
            <w:r w:rsidR="004D69CB">
              <w:t>-0</w:t>
            </w:r>
          </w:p>
        </w:tc>
      </w:tr>
      <w:tr w:rsidR="004D69CB" w:rsidTr="00392894">
        <w:trPr>
          <w:trHeight w:val="1041"/>
        </w:trPr>
        <w:tc>
          <w:tcPr>
            <w:tcW w:w="3620" w:type="dxa"/>
          </w:tcPr>
          <w:p w:rsidR="004D69CB" w:rsidRDefault="004D69CB">
            <w:r w:rsidRPr="004D69CB">
              <w:rPr>
                <w:b/>
              </w:rPr>
              <w:t>Time</w:t>
            </w:r>
            <w:r>
              <w:t xml:space="preserve"> – Projects should take 5 or more hours to complete (that is a week of class time) Students are given a week to work on their projects.  </w:t>
            </w:r>
          </w:p>
        </w:tc>
        <w:tc>
          <w:tcPr>
            <w:tcW w:w="2628" w:type="dxa"/>
          </w:tcPr>
          <w:p w:rsidR="004D69CB" w:rsidRDefault="004D69CB">
            <w:r>
              <w:t xml:space="preserve">Student used a week or more of class time to complete their projects. </w:t>
            </w:r>
          </w:p>
        </w:tc>
        <w:tc>
          <w:tcPr>
            <w:tcW w:w="2356" w:type="dxa"/>
          </w:tcPr>
          <w:p w:rsidR="004D69CB" w:rsidRDefault="004D69CB">
            <w:r>
              <w:t xml:space="preserve">Student used half the allotted class time. </w:t>
            </w:r>
          </w:p>
        </w:tc>
        <w:tc>
          <w:tcPr>
            <w:tcW w:w="2089" w:type="dxa"/>
          </w:tcPr>
          <w:p w:rsidR="004D69CB" w:rsidRDefault="004D69CB">
            <w:r>
              <w:t xml:space="preserve">Little or no evidence of class time used. </w:t>
            </w:r>
          </w:p>
        </w:tc>
      </w:tr>
      <w:tr w:rsidR="004D69CB" w:rsidTr="00392894">
        <w:trPr>
          <w:trHeight w:val="156"/>
        </w:trPr>
        <w:tc>
          <w:tcPr>
            <w:tcW w:w="3620" w:type="dxa"/>
          </w:tcPr>
          <w:p w:rsidR="004D69CB" w:rsidRPr="004D69CB" w:rsidRDefault="004D69CB">
            <w:r>
              <w:rPr>
                <w:b/>
              </w:rPr>
              <w:t xml:space="preserve">Craftsmanship </w:t>
            </w:r>
            <w:r>
              <w:t xml:space="preserve">– Students work is well crafted, neat and complete. </w:t>
            </w:r>
          </w:p>
        </w:tc>
        <w:tc>
          <w:tcPr>
            <w:tcW w:w="2628" w:type="dxa"/>
          </w:tcPr>
          <w:p w:rsidR="004D69CB" w:rsidRDefault="00DF2AAB">
            <w:r>
              <w:t xml:space="preserve">Student has paid attention to detail – all aspects of their work look neat and complete. </w:t>
            </w:r>
          </w:p>
        </w:tc>
        <w:tc>
          <w:tcPr>
            <w:tcW w:w="2356" w:type="dxa"/>
          </w:tcPr>
          <w:p w:rsidR="004D69CB" w:rsidRDefault="00DF2AAB">
            <w:r>
              <w:t xml:space="preserve">Student’s work shows effort but lacks some of the finishing touches. </w:t>
            </w:r>
          </w:p>
        </w:tc>
        <w:tc>
          <w:tcPr>
            <w:tcW w:w="2089" w:type="dxa"/>
          </w:tcPr>
          <w:p w:rsidR="004D69CB" w:rsidRDefault="00DF2AAB">
            <w:r>
              <w:t xml:space="preserve">Student’s work is hurried or incomplete. </w:t>
            </w:r>
          </w:p>
        </w:tc>
      </w:tr>
      <w:tr w:rsidR="004D69CB" w:rsidTr="00392894">
        <w:trPr>
          <w:trHeight w:val="169"/>
        </w:trPr>
        <w:tc>
          <w:tcPr>
            <w:tcW w:w="3620" w:type="dxa"/>
          </w:tcPr>
          <w:p w:rsidR="004D69CB" w:rsidRPr="004D69CB" w:rsidRDefault="004D69CB">
            <w:r>
              <w:rPr>
                <w:b/>
              </w:rPr>
              <w:t xml:space="preserve">EPD </w:t>
            </w:r>
            <w:r>
              <w:t xml:space="preserve">– Student has use a variety of Elements and Principals of Design to make their work </w:t>
            </w:r>
            <w:r w:rsidR="00DF2AAB">
              <w:t xml:space="preserve">eye catching and visually appealing. </w:t>
            </w:r>
          </w:p>
        </w:tc>
        <w:tc>
          <w:tcPr>
            <w:tcW w:w="2628" w:type="dxa"/>
          </w:tcPr>
          <w:p w:rsidR="004D69CB" w:rsidRDefault="00DF2AAB">
            <w:r>
              <w:t xml:space="preserve">There is evidence that student’s work considered/used all the possible EPD. </w:t>
            </w:r>
          </w:p>
        </w:tc>
        <w:tc>
          <w:tcPr>
            <w:tcW w:w="2356" w:type="dxa"/>
          </w:tcPr>
          <w:p w:rsidR="004D69CB" w:rsidRDefault="00DF2AAB">
            <w:r>
              <w:t xml:space="preserve">Student’s work demonstrates some use and consideration of EPD. </w:t>
            </w:r>
          </w:p>
        </w:tc>
        <w:tc>
          <w:tcPr>
            <w:tcW w:w="2089" w:type="dxa"/>
          </w:tcPr>
          <w:p w:rsidR="004D69CB" w:rsidRDefault="00DF2AAB">
            <w:r>
              <w:t>Student’s work lacks EPD.</w:t>
            </w:r>
          </w:p>
        </w:tc>
      </w:tr>
      <w:tr w:rsidR="004D69CB" w:rsidTr="00392894">
        <w:trPr>
          <w:trHeight w:val="169"/>
        </w:trPr>
        <w:tc>
          <w:tcPr>
            <w:tcW w:w="3620" w:type="dxa"/>
          </w:tcPr>
          <w:p w:rsidR="004D69CB" w:rsidRPr="004D69CB" w:rsidRDefault="004D69CB">
            <w:r>
              <w:rPr>
                <w:b/>
              </w:rPr>
              <w:t xml:space="preserve">Reflection </w:t>
            </w:r>
            <w:r>
              <w:t xml:space="preserve">– Student submitted a reflection of their project detailing the challenges and changes to their plan that happened in the course of their work. </w:t>
            </w:r>
          </w:p>
        </w:tc>
        <w:tc>
          <w:tcPr>
            <w:tcW w:w="2628" w:type="dxa"/>
          </w:tcPr>
          <w:p w:rsidR="004D69CB" w:rsidRDefault="00DF2AAB">
            <w:r>
              <w:t xml:space="preserve">Student’s reflection provides insight to their work, process and product. </w:t>
            </w:r>
          </w:p>
        </w:tc>
        <w:tc>
          <w:tcPr>
            <w:tcW w:w="2356" w:type="dxa"/>
          </w:tcPr>
          <w:p w:rsidR="004D69CB" w:rsidRDefault="00DF2AAB">
            <w:r>
              <w:t xml:space="preserve">Student’s reflection provides insight to their work, process or product. </w:t>
            </w:r>
          </w:p>
        </w:tc>
        <w:tc>
          <w:tcPr>
            <w:tcW w:w="2089" w:type="dxa"/>
          </w:tcPr>
          <w:p w:rsidR="004D69CB" w:rsidRDefault="00DF2AAB">
            <w:r>
              <w:t>Student’s reflect</w:t>
            </w:r>
            <w:r w:rsidR="00392894">
              <w:t>ion</w:t>
            </w:r>
            <w:r>
              <w:t xml:space="preserve"> is incomplete and lacks information. </w:t>
            </w:r>
          </w:p>
        </w:tc>
      </w:tr>
      <w:tr w:rsidR="00392894" w:rsidTr="00392894">
        <w:trPr>
          <w:trHeight w:val="953"/>
        </w:trPr>
        <w:tc>
          <w:tcPr>
            <w:tcW w:w="3620" w:type="dxa"/>
            <w:tcBorders>
              <w:right w:val="single" w:sz="4" w:space="0" w:color="FFFFFF" w:themeColor="background1"/>
            </w:tcBorders>
          </w:tcPr>
          <w:p w:rsidR="00392894" w:rsidRDefault="00392894">
            <w:pPr>
              <w:rPr>
                <w:b/>
              </w:rPr>
            </w:pPr>
            <w:r>
              <w:rPr>
                <w:b/>
              </w:rPr>
              <w:t>COMMENTS:</w:t>
            </w:r>
          </w:p>
        </w:tc>
        <w:tc>
          <w:tcPr>
            <w:tcW w:w="2628" w:type="dxa"/>
            <w:tcBorders>
              <w:left w:val="single" w:sz="4" w:space="0" w:color="FFFFFF" w:themeColor="background1"/>
            </w:tcBorders>
          </w:tcPr>
          <w:p w:rsidR="00392894" w:rsidRDefault="00392894"/>
        </w:tc>
        <w:tc>
          <w:tcPr>
            <w:tcW w:w="2356" w:type="dxa"/>
          </w:tcPr>
          <w:p w:rsidR="00392894" w:rsidRPr="00392894" w:rsidRDefault="00392894">
            <w:pPr>
              <w:rPr>
                <w:b/>
              </w:rPr>
            </w:pPr>
          </w:p>
          <w:p w:rsidR="00392894" w:rsidRPr="00392894" w:rsidRDefault="00392894" w:rsidP="00392894">
            <w:pPr>
              <w:ind w:firstLine="720"/>
              <w:rPr>
                <w:b/>
              </w:rPr>
            </w:pPr>
            <w:r w:rsidRPr="00392894">
              <w:rPr>
                <w:b/>
              </w:rPr>
              <w:t>TOTAL</w:t>
            </w:r>
          </w:p>
        </w:tc>
        <w:tc>
          <w:tcPr>
            <w:tcW w:w="2089" w:type="dxa"/>
          </w:tcPr>
          <w:p w:rsidR="00392894" w:rsidRPr="00392894" w:rsidRDefault="00392894">
            <w:pPr>
              <w:rPr>
                <w:b/>
              </w:rPr>
            </w:pPr>
          </w:p>
          <w:p w:rsidR="00392894" w:rsidRPr="00392894" w:rsidRDefault="00392894" w:rsidP="00392894">
            <w:pPr>
              <w:jc w:val="center"/>
              <w:rPr>
                <w:b/>
              </w:rPr>
            </w:pPr>
            <w:r w:rsidRPr="00392894">
              <w:rPr>
                <w:b/>
              </w:rPr>
              <w:t>/80</w:t>
            </w:r>
          </w:p>
        </w:tc>
      </w:tr>
    </w:tbl>
    <w:p w:rsidR="00655D76" w:rsidRDefault="00EB2B9B">
      <w:r>
        <w:t xml:space="preserve">Reflection: When you have completed your independent project – write a short reflection about your work. Detail how you followed (or didn’t follow) your plan, the challenges you faced, and what you learned. Explain how you feel about your final product.  Hand written or typed is fine. </w:t>
      </w:r>
    </w:p>
    <w:p w:rsidR="00EB2B9B" w:rsidRDefault="00EB2B9B">
      <w:bookmarkStart w:id="0" w:name="_GoBack"/>
      <w:bookmarkEnd w:id="0"/>
    </w:p>
    <w:tbl>
      <w:tblPr>
        <w:tblStyle w:val="TableGrid"/>
        <w:tblW w:w="0" w:type="auto"/>
        <w:tblLook w:val="04A0" w:firstRow="1" w:lastRow="0" w:firstColumn="1" w:lastColumn="0" w:noHBand="0" w:noVBand="1"/>
      </w:tblPr>
      <w:tblGrid>
        <w:gridCol w:w="3620"/>
        <w:gridCol w:w="2628"/>
        <w:gridCol w:w="2356"/>
        <w:gridCol w:w="2089"/>
      </w:tblGrid>
      <w:tr w:rsidR="00655D76" w:rsidTr="00F52EEA">
        <w:trPr>
          <w:trHeight w:val="169"/>
        </w:trPr>
        <w:tc>
          <w:tcPr>
            <w:tcW w:w="3620" w:type="dxa"/>
          </w:tcPr>
          <w:p w:rsidR="00655D76" w:rsidRDefault="00655D76" w:rsidP="00F52EEA">
            <w:pPr>
              <w:jc w:val="center"/>
            </w:pPr>
            <w:r>
              <w:t>Independent Project</w:t>
            </w:r>
          </w:p>
        </w:tc>
        <w:tc>
          <w:tcPr>
            <w:tcW w:w="2628" w:type="dxa"/>
          </w:tcPr>
          <w:p w:rsidR="00655D76" w:rsidRDefault="00655D76" w:rsidP="00F52EEA">
            <w:pPr>
              <w:jc w:val="center"/>
            </w:pPr>
            <w:r>
              <w:t>20-15</w:t>
            </w:r>
          </w:p>
        </w:tc>
        <w:tc>
          <w:tcPr>
            <w:tcW w:w="2356" w:type="dxa"/>
          </w:tcPr>
          <w:p w:rsidR="00655D76" w:rsidRDefault="00655D76" w:rsidP="00F52EEA">
            <w:pPr>
              <w:jc w:val="center"/>
            </w:pPr>
            <w:r>
              <w:t>14-7</w:t>
            </w:r>
          </w:p>
        </w:tc>
        <w:tc>
          <w:tcPr>
            <w:tcW w:w="2089" w:type="dxa"/>
          </w:tcPr>
          <w:p w:rsidR="00655D76" w:rsidRDefault="00655D76" w:rsidP="00F52EEA">
            <w:pPr>
              <w:jc w:val="center"/>
            </w:pPr>
            <w:r>
              <w:t>6-0</w:t>
            </w:r>
          </w:p>
        </w:tc>
      </w:tr>
      <w:tr w:rsidR="00655D76" w:rsidTr="00F52EEA">
        <w:trPr>
          <w:trHeight w:val="1041"/>
        </w:trPr>
        <w:tc>
          <w:tcPr>
            <w:tcW w:w="3620" w:type="dxa"/>
          </w:tcPr>
          <w:p w:rsidR="00655D76" w:rsidRDefault="00655D76" w:rsidP="00F52EEA">
            <w:r w:rsidRPr="004D69CB">
              <w:rPr>
                <w:b/>
              </w:rPr>
              <w:t>Time</w:t>
            </w:r>
            <w:r>
              <w:t xml:space="preserve"> – Projects should take 5 or more hours to complete (that is a week of class time) Students are given a week to work on their projects.  </w:t>
            </w:r>
          </w:p>
        </w:tc>
        <w:tc>
          <w:tcPr>
            <w:tcW w:w="2628" w:type="dxa"/>
          </w:tcPr>
          <w:p w:rsidR="00655D76" w:rsidRDefault="00655D76" w:rsidP="00F52EEA">
            <w:r>
              <w:t xml:space="preserve">Student used a week or more of class time to complete their projects. </w:t>
            </w:r>
          </w:p>
        </w:tc>
        <w:tc>
          <w:tcPr>
            <w:tcW w:w="2356" w:type="dxa"/>
          </w:tcPr>
          <w:p w:rsidR="00655D76" w:rsidRDefault="00655D76" w:rsidP="00F52EEA">
            <w:r>
              <w:t xml:space="preserve">Student used half the allotted class time. </w:t>
            </w:r>
          </w:p>
        </w:tc>
        <w:tc>
          <w:tcPr>
            <w:tcW w:w="2089" w:type="dxa"/>
          </w:tcPr>
          <w:p w:rsidR="00655D76" w:rsidRDefault="00655D76" w:rsidP="00F52EEA">
            <w:r>
              <w:t xml:space="preserve">Little or no evidence of class time used. </w:t>
            </w:r>
          </w:p>
        </w:tc>
      </w:tr>
      <w:tr w:rsidR="00655D76" w:rsidTr="00F52EEA">
        <w:trPr>
          <w:trHeight w:val="156"/>
        </w:trPr>
        <w:tc>
          <w:tcPr>
            <w:tcW w:w="3620" w:type="dxa"/>
          </w:tcPr>
          <w:p w:rsidR="00655D76" w:rsidRPr="004D69CB" w:rsidRDefault="00655D76" w:rsidP="00F52EEA">
            <w:r>
              <w:rPr>
                <w:b/>
              </w:rPr>
              <w:t xml:space="preserve">Craftsmanship </w:t>
            </w:r>
            <w:r>
              <w:t xml:space="preserve">– Students work is well crafted, neat and complete. </w:t>
            </w:r>
          </w:p>
        </w:tc>
        <w:tc>
          <w:tcPr>
            <w:tcW w:w="2628" w:type="dxa"/>
          </w:tcPr>
          <w:p w:rsidR="00655D76" w:rsidRDefault="00655D76" w:rsidP="00F52EEA">
            <w:r>
              <w:t xml:space="preserve">Student has paid attention to detail – all aspects of their work look neat and complete. </w:t>
            </w:r>
          </w:p>
        </w:tc>
        <w:tc>
          <w:tcPr>
            <w:tcW w:w="2356" w:type="dxa"/>
          </w:tcPr>
          <w:p w:rsidR="00655D76" w:rsidRDefault="00655D76" w:rsidP="00F52EEA">
            <w:r>
              <w:t xml:space="preserve">Student’s work shows effort but lacks some of the finishing touches. </w:t>
            </w:r>
          </w:p>
        </w:tc>
        <w:tc>
          <w:tcPr>
            <w:tcW w:w="2089" w:type="dxa"/>
          </w:tcPr>
          <w:p w:rsidR="00655D76" w:rsidRDefault="00655D76" w:rsidP="00F52EEA">
            <w:r>
              <w:t xml:space="preserve">Student’s work is hurried or incomplete. </w:t>
            </w:r>
          </w:p>
        </w:tc>
      </w:tr>
      <w:tr w:rsidR="00655D76" w:rsidTr="00F52EEA">
        <w:trPr>
          <w:trHeight w:val="169"/>
        </w:trPr>
        <w:tc>
          <w:tcPr>
            <w:tcW w:w="3620" w:type="dxa"/>
          </w:tcPr>
          <w:p w:rsidR="00655D76" w:rsidRPr="004D69CB" w:rsidRDefault="00655D76" w:rsidP="00F52EEA">
            <w:r>
              <w:rPr>
                <w:b/>
              </w:rPr>
              <w:t xml:space="preserve">EPD </w:t>
            </w:r>
            <w:r>
              <w:t xml:space="preserve">– Student has use a variety of Elements and Principals of Design to make their work eye catching and visually appealing. </w:t>
            </w:r>
          </w:p>
        </w:tc>
        <w:tc>
          <w:tcPr>
            <w:tcW w:w="2628" w:type="dxa"/>
          </w:tcPr>
          <w:p w:rsidR="00655D76" w:rsidRDefault="00655D76" w:rsidP="00F52EEA">
            <w:r>
              <w:t xml:space="preserve">There is evidence that student’s work considered/used all the possible EPD. </w:t>
            </w:r>
          </w:p>
        </w:tc>
        <w:tc>
          <w:tcPr>
            <w:tcW w:w="2356" w:type="dxa"/>
          </w:tcPr>
          <w:p w:rsidR="00655D76" w:rsidRDefault="00655D76" w:rsidP="00F52EEA">
            <w:r>
              <w:t xml:space="preserve">Student’s work demonstrates some use and consideration of EPD. </w:t>
            </w:r>
          </w:p>
        </w:tc>
        <w:tc>
          <w:tcPr>
            <w:tcW w:w="2089" w:type="dxa"/>
          </w:tcPr>
          <w:p w:rsidR="00655D76" w:rsidRDefault="00655D76" w:rsidP="00F52EEA">
            <w:r>
              <w:t>Student’s work lacks EPD.</w:t>
            </w:r>
          </w:p>
        </w:tc>
      </w:tr>
      <w:tr w:rsidR="00655D76" w:rsidTr="00F52EEA">
        <w:trPr>
          <w:trHeight w:val="169"/>
        </w:trPr>
        <w:tc>
          <w:tcPr>
            <w:tcW w:w="3620" w:type="dxa"/>
          </w:tcPr>
          <w:p w:rsidR="00655D76" w:rsidRPr="004D69CB" w:rsidRDefault="00655D76" w:rsidP="00F52EEA">
            <w:r>
              <w:rPr>
                <w:b/>
              </w:rPr>
              <w:t xml:space="preserve">Reflection </w:t>
            </w:r>
            <w:r>
              <w:t xml:space="preserve">– Student submitted a reflection of their project detailing the challenges and changes to their plan that happened in the course of their work. </w:t>
            </w:r>
          </w:p>
        </w:tc>
        <w:tc>
          <w:tcPr>
            <w:tcW w:w="2628" w:type="dxa"/>
          </w:tcPr>
          <w:p w:rsidR="00655D76" w:rsidRDefault="00655D76" w:rsidP="00F52EEA">
            <w:r>
              <w:t xml:space="preserve">Student’s reflection provides insight to their work, process and product. </w:t>
            </w:r>
          </w:p>
        </w:tc>
        <w:tc>
          <w:tcPr>
            <w:tcW w:w="2356" w:type="dxa"/>
          </w:tcPr>
          <w:p w:rsidR="00655D76" w:rsidRDefault="00655D76" w:rsidP="00F52EEA">
            <w:r>
              <w:t xml:space="preserve">Student’s reflection provides insight to their work, process or product. </w:t>
            </w:r>
          </w:p>
        </w:tc>
        <w:tc>
          <w:tcPr>
            <w:tcW w:w="2089" w:type="dxa"/>
          </w:tcPr>
          <w:p w:rsidR="00655D76" w:rsidRDefault="00655D76" w:rsidP="00F52EEA">
            <w:r>
              <w:t xml:space="preserve">Student’s reflection is incomplete and lacks information. </w:t>
            </w:r>
          </w:p>
        </w:tc>
      </w:tr>
      <w:tr w:rsidR="00655D76" w:rsidTr="00F52EEA">
        <w:trPr>
          <w:trHeight w:val="953"/>
        </w:trPr>
        <w:tc>
          <w:tcPr>
            <w:tcW w:w="3620" w:type="dxa"/>
            <w:tcBorders>
              <w:right w:val="single" w:sz="4" w:space="0" w:color="FFFFFF" w:themeColor="background1"/>
            </w:tcBorders>
          </w:tcPr>
          <w:p w:rsidR="00655D76" w:rsidRDefault="00655D76" w:rsidP="00F52EEA">
            <w:pPr>
              <w:rPr>
                <w:b/>
              </w:rPr>
            </w:pPr>
            <w:r>
              <w:rPr>
                <w:b/>
              </w:rPr>
              <w:t>COMMENTS:</w:t>
            </w:r>
          </w:p>
        </w:tc>
        <w:tc>
          <w:tcPr>
            <w:tcW w:w="2628" w:type="dxa"/>
            <w:tcBorders>
              <w:left w:val="single" w:sz="4" w:space="0" w:color="FFFFFF" w:themeColor="background1"/>
            </w:tcBorders>
          </w:tcPr>
          <w:p w:rsidR="00655D76" w:rsidRDefault="00655D76" w:rsidP="00F52EEA"/>
        </w:tc>
        <w:tc>
          <w:tcPr>
            <w:tcW w:w="2356" w:type="dxa"/>
          </w:tcPr>
          <w:p w:rsidR="00655D76" w:rsidRPr="00392894" w:rsidRDefault="00655D76" w:rsidP="00F52EEA">
            <w:pPr>
              <w:rPr>
                <w:b/>
              </w:rPr>
            </w:pPr>
          </w:p>
          <w:p w:rsidR="00655D76" w:rsidRPr="00392894" w:rsidRDefault="00655D76" w:rsidP="00F52EEA">
            <w:pPr>
              <w:ind w:firstLine="720"/>
              <w:rPr>
                <w:b/>
              </w:rPr>
            </w:pPr>
            <w:r w:rsidRPr="00392894">
              <w:rPr>
                <w:b/>
              </w:rPr>
              <w:t>TOTAL</w:t>
            </w:r>
          </w:p>
        </w:tc>
        <w:tc>
          <w:tcPr>
            <w:tcW w:w="2089" w:type="dxa"/>
          </w:tcPr>
          <w:p w:rsidR="00655D76" w:rsidRPr="00392894" w:rsidRDefault="00655D76" w:rsidP="00F52EEA">
            <w:pPr>
              <w:rPr>
                <w:b/>
              </w:rPr>
            </w:pPr>
          </w:p>
          <w:p w:rsidR="00655D76" w:rsidRPr="00392894" w:rsidRDefault="00655D76" w:rsidP="00F52EEA">
            <w:pPr>
              <w:jc w:val="center"/>
              <w:rPr>
                <w:b/>
              </w:rPr>
            </w:pPr>
            <w:r w:rsidRPr="00392894">
              <w:rPr>
                <w:b/>
              </w:rPr>
              <w:t>/80</w:t>
            </w:r>
          </w:p>
        </w:tc>
      </w:tr>
    </w:tbl>
    <w:p w:rsidR="00655D76" w:rsidRDefault="00EB2B9B">
      <w:r>
        <w:t xml:space="preserve">Reflection: When you have completed your independent project – write a short reflection about your work. Detail how you followed (or didn’t follow) your plan, the challenges you faced, and what you learned. Explain how you feel about your final product.  Hand written or typed is fine. </w:t>
      </w:r>
    </w:p>
    <w:sectPr w:rsidR="00655D76" w:rsidSect="004D69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CB"/>
    <w:rsid w:val="00392894"/>
    <w:rsid w:val="004D69CB"/>
    <w:rsid w:val="00655D76"/>
    <w:rsid w:val="009856BC"/>
    <w:rsid w:val="00DF2AAB"/>
    <w:rsid w:val="00EB2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474CD1-18E4-40A4-AF0B-8F63F67B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McGloin, Jennifer (ASD-N)</dc:creator>
  <cp:keywords/>
  <dc:description/>
  <cp:lastModifiedBy>McGloin, Jennifer (ASD-N)</cp:lastModifiedBy>
  <cp:revision>3</cp:revision>
  <dcterms:created xsi:type="dcterms:W3CDTF">2016-12-08T14:39:00Z</dcterms:created>
  <dcterms:modified xsi:type="dcterms:W3CDTF">2016-12-08T16:11:00Z</dcterms:modified>
</cp:coreProperties>
</file>