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2E" w:rsidRPr="007368FC" w:rsidRDefault="007368FC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7368FC">
        <w:rPr>
          <w:rFonts w:asciiTheme="majorHAnsi" w:hAnsiTheme="majorHAnsi"/>
          <w:b/>
          <w:u w:val="single"/>
        </w:rPr>
        <w:t xml:space="preserve">Proposal: </w:t>
      </w:r>
      <w:r w:rsidR="004704C2">
        <w:rPr>
          <w:rFonts w:asciiTheme="majorHAnsi" w:hAnsiTheme="majorHAnsi"/>
          <w:b/>
          <w:u w:val="single"/>
        </w:rPr>
        <w:t xml:space="preserve">Due </w:t>
      </w:r>
      <w:r w:rsidR="00C5526C">
        <w:rPr>
          <w:rFonts w:asciiTheme="majorHAnsi" w:hAnsiTheme="majorHAnsi"/>
          <w:b/>
          <w:u w:val="single"/>
        </w:rPr>
        <w:t>Dec 1st</w:t>
      </w:r>
      <w:r w:rsidR="004704C2">
        <w:rPr>
          <w:rFonts w:asciiTheme="majorHAnsi" w:hAnsiTheme="majorHAnsi"/>
          <w:b/>
          <w:u w:val="single"/>
        </w:rPr>
        <w:t xml:space="preserve"> </w:t>
      </w:r>
    </w:p>
    <w:p w:rsidR="007368FC" w:rsidRPr="005124FB" w:rsidRDefault="007368FC" w:rsidP="007368FC">
      <w:pPr>
        <w:rPr>
          <w:rFonts w:asciiTheme="majorHAnsi" w:hAnsiTheme="majorHAnsi"/>
          <w:sz w:val="24"/>
          <w:szCs w:val="24"/>
        </w:rPr>
      </w:pPr>
      <w:r w:rsidRPr="005124FB">
        <w:rPr>
          <w:rFonts w:asciiTheme="majorHAnsi" w:hAnsiTheme="majorHAnsi"/>
          <w:sz w:val="24"/>
          <w:szCs w:val="24"/>
        </w:rPr>
        <w:t xml:space="preserve">Below you will find the three main components I am looking for in your </w:t>
      </w:r>
      <w:r>
        <w:rPr>
          <w:rFonts w:asciiTheme="majorHAnsi" w:hAnsiTheme="majorHAnsi"/>
          <w:sz w:val="24"/>
          <w:szCs w:val="24"/>
        </w:rPr>
        <w:t>proposal</w:t>
      </w:r>
      <w:r w:rsidRPr="005124FB">
        <w:rPr>
          <w:rFonts w:asciiTheme="majorHAnsi" w:hAnsiTheme="majorHAnsi"/>
          <w:sz w:val="24"/>
          <w:szCs w:val="24"/>
        </w:rPr>
        <w:t xml:space="preserve">. You will be evaluated on each section. Feel free to add your own sections and ideas. </w:t>
      </w:r>
      <w:r>
        <w:rPr>
          <w:rFonts w:asciiTheme="majorHAnsi" w:hAnsiTheme="majorHAnsi"/>
          <w:sz w:val="24"/>
          <w:szCs w:val="24"/>
        </w:rPr>
        <w:t>The proposal will be about 200</w:t>
      </w:r>
      <w:r w:rsidR="004704C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words</w:t>
      </w:r>
      <w:r w:rsidR="004704C2">
        <w:rPr>
          <w:rFonts w:asciiTheme="majorHAnsi" w:hAnsiTheme="majorHAnsi"/>
          <w:sz w:val="24"/>
          <w:szCs w:val="24"/>
        </w:rPr>
        <w:t xml:space="preserve"> (just so you get a sense of the length I have included in brackets the length of each of my example sections below)</w:t>
      </w:r>
      <w:r>
        <w:rPr>
          <w:rFonts w:asciiTheme="majorHAnsi" w:hAnsiTheme="majorHAnsi"/>
          <w:sz w:val="24"/>
          <w:szCs w:val="24"/>
        </w:rPr>
        <w:t>.</w:t>
      </w:r>
    </w:p>
    <w:p w:rsidR="007368FC" w:rsidRPr="005124FB" w:rsidRDefault="007368FC" w:rsidP="007368FC">
      <w:pPr>
        <w:rPr>
          <w:rFonts w:asciiTheme="majorHAnsi" w:hAnsiTheme="majorHAnsi"/>
          <w:b/>
          <w:sz w:val="24"/>
          <w:szCs w:val="24"/>
          <w:u w:val="single"/>
        </w:rPr>
      </w:pPr>
      <w:r w:rsidRPr="005124FB">
        <w:rPr>
          <w:rFonts w:asciiTheme="majorHAnsi" w:hAnsiTheme="majorHAnsi"/>
          <w:b/>
          <w:sz w:val="24"/>
          <w:szCs w:val="24"/>
          <w:u w:val="single"/>
        </w:rPr>
        <w:t>Section 1: Inspiration</w:t>
      </w:r>
    </w:p>
    <w:p w:rsidR="007368FC" w:rsidRPr="005124FB" w:rsidRDefault="007368FC" w:rsidP="007368FC">
      <w:pPr>
        <w:rPr>
          <w:rFonts w:asciiTheme="majorHAnsi" w:hAnsiTheme="majorHAnsi"/>
          <w:sz w:val="24"/>
          <w:szCs w:val="24"/>
        </w:rPr>
      </w:pPr>
      <w:r w:rsidRPr="005124FB">
        <w:rPr>
          <w:rFonts w:asciiTheme="majorHAnsi" w:hAnsiTheme="majorHAnsi"/>
          <w:sz w:val="24"/>
          <w:szCs w:val="24"/>
        </w:rPr>
        <w:t>In this section explain your inspiration for this project – talk about how you came upon your idea and what, specifically, drew you to it.</w:t>
      </w:r>
      <w:r w:rsidR="004704C2">
        <w:rPr>
          <w:rFonts w:asciiTheme="majorHAnsi" w:hAnsiTheme="majorHAnsi"/>
          <w:sz w:val="24"/>
          <w:szCs w:val="24"/>
        </w:rPr>
        <w:t xml:space="preserve"> Use some of your EPD vocabulary</w:t>
      </w:r>
      <w:r w:rsidR="005B379A">
        <w:rPr>
          <w:rFonts w:asciiTheme="majorHAnsi" w:hAnsiTheme="majorHAnsi"/>
          <w:sz w:val="24"/>
          <w:szCs w:val="24"/>
        </w:rPr>
        <w:t xml:space="preserve"> (check the word wall)</w:t>
      </w:r>
      <w:r w:rsidR="004704C2">
        <w:rPr>
          <w:rFonts w:asciiTheme="majorHAnsi" w:hAnsiTheme="majorHAnsi"/>
          <w:sz w:val="24"/>
          <w:szCs w:val="24"/>
        </w:rPr>
        <w:t>.</w:t>
      </w:r>
      <w:r w:rsidRPr="005124FB">
        <w:rPr>
          <w:rFonts w:asciiTheme="majorHAnsi" w:hAnsiTheme="majorHAnsi"/>
          <w:sz w:val="24"/>
          <w:szCs w:val="24"/>
        </w:rPr>
        <w:t xml:space="preserve"> </w:t>
      </w:r>
      <w:r w:rsidR="005B379A">
        <w:rPr>
          <w:rFonts w:asciiTheme="majorHAnsi" w:hAnsiTheme="majorHAnsi"/>
          <w:sz w:val="24"/>
          <w:szCs w:val="24"/>
        </w:rPr>
        <w:t xml:space="preserve">Avoid “I like his work because </w:t>
      </w:r>
      <w:r w:rsidR="003723CF">
        <w:rPr>
          <w:rFonts w:asciiTheme="majorHAnsi" w:hAnsiTheme="majorHAnsi"/>
          <w:sz w:val="24"/>
          <w:szCs w:val="24"/>
        </w:rPr>
        <w:t>it’s</w:t>
      </w:r>
      <w:r w:rsidR="005B379A">
        <w:rPr>
          <w:rFonts w:asciiTheme="majorHAnsi" w:hAnsiTheme="majorHAnsi"/>
          <w:sz w:val="24"/>
          <w:szCs w:val="24"/>
        </w:rPr>
        <w:t xml:space="preserve"> cool”… unless you are referring to a cool </w:t>
      </w:r>
      <w:proofErr w:type="spellStart"/>
      <w:r w:rsidR="005B379A">
        <w:rPr>
          <w:rFonts w:asciiTheme="majorHAnsi" w:hAnsiTheme="majorHAnsi"/>
          <w:sz w:val="24"/>
          <w:szCs w:val="24"/>
        </w:rPr>
        <w:t>colour</w:t>
      </w:r>
      <w:proofErr w:type="spellEnd"/>
      <w:r w:rsidR="005B379A">
        <w:rPr>
          <w:rFonts w:asciiTheme="majorHAnsi" w:hAnsiTheme="majorHAnsi"/>
          <w:sz w:val="24"/>
          <w:szCs w:val="24"/>
        </w:rPr>
        <w:t xml:space="preserve"> scheme or a painting of an iceberg, “Cool” is very vague. </w:t>
      </w:r>
    </w:p>
    <w:p w:rsidR="007368FC" w:rsidRPr="005124FB" w:rsidRDefault="007368FC" w:rsidP="007368FC">
      <w:pPr>
        <w:rPr>
          <w:rFonts w:asciiTheme="majorHAnsi" w:hAnsiTheme="majorHAnsi"/>
          <w:i/>
          <w:sz w:val="24"/>
          <w:szCs w:val="24"/>
        </w:rPr>
      </w:pPr>
      <w:r w:rsidRPr="005124FB">
        <w:rPr>
          <w:rFonts w:asciiTheme="majorHAnsi" w:hAnsiTheme="majorHAnsi"/>
          <w:i/>
          <w:sz w:val="24"/>
          <w:szCs w:val="24"/>
        </w:rPr>
        <w:tab/>
        <w:t xml:space="preserve">Ex. My inspiration is Vincent Van Gogh, I was drawn to his work because of his use of </w:t>
      </w:r>
      <w:proofErr w:type="spellStart"/>
      <w:r w:rsidRPr="005B379A">
        <w:rPr>
          <w:rFonts w:asciiTheme="majorHAnsi" w:hAnsiTheme="majorHAnsi"/>
          <w:i/>
          <w:sz w:val="24"/>
          <w:szCs w:val="24"/>
          <w:u w:val="single"/>
        </w:rPr>
        <w:t>colour</w:t>
      </w:r>
      <w:proofErr w:type="spellEnd"/>
      <w:r w:rsidRPr="005124FB">
        <w:rPr>
          <w:rFonts w:asciiTheme="majorHAnsi" w:hAnsiTheme="majorHAnsi"/>
          <w:i/>
          <w:sz w:val="24"/>
          <w:szCs w:val="24"/>
        </w:rPr>
        <w:t xml:space="preserve"> and the </w:t>
      </w:r>
      <w:r w:rsidRPr="005B379A">
        <w:rPr>
          <w:rFonts w:asciiTheme="majorHAnsi" w:hAnsiTheme="majorHAnsi"/>
          <w:i/>
          <w:sz w:val="24"/>
          <w:szCs w:val="24"/>
          <w:u w:val="single"/>
        </w:rPr>
        <w:t>texture</w:t>
      </w:r>
      <w:r w:rsidRPr="005124FB">
        <w:rPr>
          <w:rFonts w:asciiTheme="majorHAnsi" w:hAnsiTheme="majorHAnsi"/>
          <w:i/>
          <w:sz w:val="24"/>
          <w:szCs w:val="24"/>
        </w:rPr>
        <w:t xml:space="preserve"> of his painting</w:t>
      </w:r>
      <w:r w:rsidR="005B379A">
        <w:rPr>
          <w:rFonts w:asciiTheme="majorHAnsi" w:hAnsiTheme="majorHAnsi"/>
          <w:i/>
          <w:sz w:val="24"/>
          <w:szCs w:val="24"/>
        </w:rPr>
        <w:t>s</w:t>
      </w:r>
      <w:r w:rsidRPr="005124FB">
        <w:rPr>
          <w:rFonts w:asciiTheme="majorHAnsi" w:hAnsiTheme="majorHAnsi"/>
          <w:i/>
          <w:sz w:val="24"/>
          <w:szCs w:val="24"/>
        </w:rPr>
        <w:t xml:space="preserve">; often you can see the brush strokes in his work. This helps me imagine how </w:t>
      </w:r>
      <w:r w:rsidR="005B379A">
        <w:rPr>
          <w:rFonts w:asciiTheme="majorHAnsi" w:hAnsiTheme="majorHAnsi"/>
          <w:i/>
          <w:sz w:val="24"/>
          <w:szCs w:val="24"/>
        </w:rPr>
        <w:t>the paintings</w:t>
      </w:r>
      <w:r w:rsidRPr="005124FB">
        <w:rPr>
          <w:rFonts w:asciiTheme="majorHAnsi" w:hAnsiTheme="majorHAnsi"/>
          <w:i/>
          <w:sz w:val="24"/>
          <w:szCs w:val="24"/>
        </w:rPr>
        <w:t xml:space="preserve"> </w:t>
      </w:r>
      <w:r w:rsidR="005B379A">
        <w:rPr>
          <w:rFonts w:asciiTheme="majorHAnsi" w:hAnsiTheme="majorHAnsi"/>
          <w:i/>
          <w:sz w:val="24"/>
          <w:szCs w:val="24"/>
        </w:rPr>
        <w:t>were</w:t>
      </w:r>
      <w:r w:rsidRPr="005124FB">
        <w:rPr>
          <w:rFonts w:asciiTheme="majorHAnsi" w:hAnsiTheme="majorHAnsi"/>
          <w:i/>
          <w:sz w:val="24"/>
          <w:szCs w:val="24"/>
        </w:rPr>
        <w:t xml:space="preserve"> done and transports me to the time and place Van Gogh worked</w:t>
      </w:r>
      <w:r w:rsidR="005B379A">
        <w:rPr>
          <w:rFonts w:asciiTheme="majorHAnsi" w:hAnsiTheme="majorHAnsi"/>
          <w:i/>
          <w:sz w:val="24"/>
          <w:szCs w:val="24"/>
        </w:rPr>
        <w:t>. (54</w:t>
      </w:r>
      <w:r w:rsidR="004704C2">
        <w:rPr>
          <w:rFonts w:asciiTheme="majorHAnsi" w:hAnsiTheme="majorHAnsi"/>
          <w:i/>
          <w:sz w:val="24"/>
          <w:szCs w:val="24"/>
        </w:rPr>
        <w:t xml:space="preserve"> words)</w:t>
      </w:r>
    </w:p>
    <w:p w:rsidR="007368FC" w:rsidRPr="005124FB" w:rsidRDefault="007368FC" w:rsidP="007368FC">
      <w:pPr>
        <w:rPr>
          <w:rFonts w:asciiTheme="majorHAnsi" w:hAnsiTheme="majorHAnsi"/>
          <w:b/>
          <w:sz w:val="24"/>
          <w:szCs w:val="24"/>
          <w:u w:val="single"/>
        </w:rPr>
      </w:pPr>
      <w:r w:rsidRPr="005124FB">
        <w:rPr>
          <w:rFonts w:asciiTheme="majorHAnsi" w:hAnsiTheme="majorHAnsi"/>
          <w:b/>
          <w:sz w:val="24"/>
          <w:szCs w:val="24"/>
          <w:u w:val="single"/>
        </w:rPr>
        <w:t>Section 2: Brief History</w:t>
      </w:r>
    </w:p>
    <w:p w:rsidR="007368FC" w:rsidRPr="005124FB" w:rsidRDefault="007368FC" w:rsidP="007368FC">
      <w:pPr>
        <w:rPr>
          <w:rFonts w:asciiTheme="majorHAnsi" w:hAnsiTheme="majorHAnsi"/>
          <w:sz w:val="24"/>
          <w:szCs w:val="24"/>
        </w:rPr>
      </w:pPr>
      <w:r w:rsidRPr="005124FB">
        <w:rPr>
          <w:rFonts w:asciiTheme="majorHAnsi" w:hAnsiTheme="majorHAnsi"/>
          <w:sz w:val="24"/>
          <w:szCs w:val="24"/>
        </w:rPr>
        <w:t>Provide the reader some</w:t>
      </w:r>
      <w:r w:rsidR="005B379A">
        <w:rPr>
          <w:rFonts w:asciiTheme="majorHAnsi" w:hAnsiTheme="majorHAnsi"/>
          <w:sz w:val="24"/>
          <w:szCs w:val="24"/>
        </w:rPr>
        <w:t xml:space="preserve"> brief</w:t>
      </w:r>
      <w:r w:rsidRPr="005124FB">
        <w:rPr>
          <w:rFonts w:asciiTheme="majorHAnsi" w:hAnsiTheme="majorHAnsi"/>
          <w:sz w:val="24"/>
          <w:szCs w:val="24"/>
        </w:rPr>
        <w:t xml:space="preserve"> background information on your inspiration. Chose information you find interesting or relevant to your project.</w:t>
      </w:r>
      <w:r w:rsidR="005B379A">
        <w:rPr>
          <w:rFonts w:asciiTheme="majorHAnsi" w:hAnsiTheme="majorHAnsi"/>
          <w:sz w:val="24"/>
          <w:szCs w:val="24"/>
        </w:rPr>
        <w:t xml:space="preserve"> *Note how I explained why I shared that historical information. </w:t>
      </w:r>
    </w:p>
    <w:p w:rsidR="007368FC" w:rsidRPr="005124FB" w:rsidRDefault="007368FC" w:rsidP="007368FC">
      <w:pPr>
        <w:rPr>
          <w:rFonts w:asciiTheme="majorHAnsi" w:hAnsiTheme="majorHAnsi"/>
          <w:i/>
          <w:sz w:val="24"/>
          <w:szCs w:val="24"/>
        </w:rPr>
      </w:pPr>
      <w:r w:rsidRPr="005124FB">
        <w:rPr>
          <w:rFonts w:asciiTheme="majorHAnsi" w:hAnsiTheme="majorHAnsi"/>
          <w:i/>
          <w:sz w:val="24"/>
          <w:szCs w:val="24"/>
        </w:rPr>
        <w:tab/>
        <w:t>Ex. Van Gogh didn’t get his start until much later in life. He did not find fame or fortune in his lifetime, it was only after his death that he became a sought after artist. I think his story is inspirational for anyone who thinks they are too old to develop their creative abilities.</w:t>
      </w:r>
      <w:r w:rsidR="004704C2">
        <w:rPr>
          <w:rFonts w:asciiTheme="majorHAnsi" w:hAnsiTheme="majorHAnsi"/>
          <w:i/>
          <w:sz w:val="24"/>
          <w:szCs w:val="24"/>
        </w:rPr>
        <w:t xml:space="preserve"> </w:t>
      </w:r>
      <w:r w:rsidR="004704C2">
        <w:rPr>
          <w:rFonts w:asciiTheme="majorHAnsi" w:hAnsiTheme="majorHAnsi"/>
          <w:i/>
          <w:sz w:val="24"/>
          <w:szCs w:val="24"/>
        </w:rPr>
        <w:br/>
        <w:t>(53 words)</w:t>
      </w:r>
    </w:p>
    <w:p w:rsidR="007368FC" w:rsidRPr="005124FB" w:rsidRDefault="007368FC" w:rsidP="007368FC">
      <w:pPr>
        <w:rPr>
          <w:rFonts w:asciiTheme="majorHAnsi" w:hAnsiTheme="majorHAnsi"/>
          <w:b/>
          <w:sz w:val="24"/>
          <w:szCs w:val="24"/>
          <w:u w:val="single"/>
        </w:rPr>
      </w:pPr>
      <w:r w:rsidRPr="005124FB">
        <w:rPr>
          <w:rFonts w:asciiTheme="majorHAnsi" w:hAnsiTheme="majorHAnsi"/>
          <w:b/>
          <w:sz w:val="24"/>
          <w:szCs w:val="24"/>
          <w:u w:val="single"/>
        </w:rPr>
        <w:t>Section 3: Project plan</w:t>
      </w:r>
    </w:p>
    <w:p w:rsidR="007368FC" w:rsidRPr="005124FB" w:rsidRDefault="007368FC" w:rsidP="007368FC">
      <w:pPr>
        <w:rPr>
          <w:rFonts w:asciiTheme="majorHAnsi" w:hAnsiTheme="majorHAnsi"/>
          <w:sz w:val="24"/>
          <w:szCs w:val="24"/>
        </w:rPr>
      </w:pPr>
      <w:r w:rsidRPr="005124FB">
        <w:rPr>
          <w:rFonts w:asciiTheme="majorHAnsi" w:hAnsiTheme="majorHAnsi"/>
          <w:sz w:val="24"/>
          <w:szCs w:val="24"/>
        </w:rPr>
        <w:t>Explain</w:t>
      </w:r>
      <w:r w:rsidR="005B379A">
        <w:rPr>
          <w:rFonts w:asciiTheme="majorHAnsi" w:hAnsiTheme="majorHAnsi"/>
          <w:sz w:val="24"/>
          <w:szCs w:val="24"/>
        </w:rPr>
        <w:t xml:space="preserve"> – </w:t>
      </w:r>
      <w:r w:rsidRPr="005B379A">
        <w:rPr>
          <w:rFonts w:asciiTheme="majorHAnsi" w:hAnsiTheme="majorHAnsi"/>
          <w:sz w:val="24"/>
          <w:szCs w:val="24"/>
          <w:u w:val="single"/>
        </w:rPr>
        <w:t>in detail</w:t>
      </w:r>
      <w:r w:rsidR="005B379A">
        <w:rPr>
          <w:rFonts w:asciiTheme="majorHAnsi" w:hAnsiTheme="majorHAnsi"/>
          <w:sz w:val="24"/>
          <w:szCs w:val="24"/>
        </w:rPr>
        <w:t xml:space="preserve"> – your project idea,</w:t>
      </w:r>
      <w:r w:rsidRPr="005124FB">
        <w:rPr>
          <w:rFonts w:asciiTheme="majorHAnsi" w:hAnsiTheme="majorHAnsi"/>
          <w:sz w:val="24"/>
          <w:szCs w:val="24"/>
        </w:rPr>
        <w:t xml:space="preserve"> what you hope to achieve and what new skills you will be learning. You can also include what difficulties you think you might encounter. Make connections to your inspiration. </w:t>
      </w:r>
      <w:r w:rsidR="005B379A">
        <w:rPr>
          <w:rFonts w:asciiTheme="majorHAnsi" w:hAnsiTheme="majorHAnsi"/>
          <w:sz w:val="24"/>
          <w:szCs w:val="24"/>
        </w:rPr>
        <w:t xml:space="preserve">This should be your longest section. </w:t>
      </w:r>
    </w:p>
    <w:p w:rsidR="007368FC" w:rsidRPr="005124FB" w:rsidRDefault="007368FC" w:rsidP="007368FC">
      <w:pPr>
        <w:rPr>
          <w:rFonts w:asciiTheme="majorHAnsi" w:hAnsiTheme="majorHAnsi"/>
          <w:i/>
          <w:sz w:val="24"/>
          <w:szCs w:val="24"/>
        </w:rPr>
      </w:pPr>
      <w:r w:rsidRPr="005124FB">
        <w:rPr>
          <w:rFonts w:asciiTheme="majorHAnsi" w:hAnsiTheme="majorHAnsi"/>
          <w:i/>
          <w:sz w:val="24"/>
          <w:szCs w:val="24"/>
        </w:rPr>
        <w:tab/>
        <w:t xml:space="preserve">Ex. For my project I will be creating my own self portrait in the style of Van Gogh. I hope to be able to recreate the texture of his work. I am a little concerned that my paint won’t go on as thick as I need it to for the ‘impasto’ look to work. I feel that this project will help me become a better portrait artist and I look forward to trying many draft sketches to enhance my knowledge of proportion. </w:t>
      </w:r>
      <w:r w:rsidR="004704C2">
        <w:rPr>
          <w:rFonts w:asciiTheme="majorHAnsi" w:hAnsiTheme="majorHAnsi"/>
          <w:i/>
          <w:sz w:val="24"/>
          <w:szCs w:val="24"/>
        </w:rPr>
        <w:br/>
        <w:t>(81 words) (Total words = 187)</w:t>
      </w:r>
    </w:p>
    <w:p w:rsidR="006F0ECA" w:rsidRDefault="006F0ECA">
      <w:r>
        <w:br w:type="page"/>
      </w:r>
    </w:p>
    <w:p w:rsidR="007368FC" w:rsidRDefault="003723CF" w:rsidP="006F0E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</w:t>
      </w:r>
      <w:r w:rsidR="0086452B">
        <w:rPr>
          <w:rFonts w:asciiTheme="majorHAnsi" w:hAnsiTheme="majorHAnsi"/>
          <w:sz w:val="24"/>
          <w:szCs w:val="24"/>
        </w:rPr>
        <w:t>esearch</w:t>
      </w:r>
      <w:r w:rsidR="005B379A">
        <w:rPr>
          <w:rFonts w:asciiTheme="majorHAnsi" w:hAnsiTheme="majorHAnsi"/>
          <w:sz w:val="24"/>
          <w:szCs w:val="24"/>
        </w:rPr>
        <w:t>/explore</w:t>
      </w:r>
      <w:r w:rsidR="006F0ECA" w:rsidRPr="006F0ECA">
        <w:rPr>
          <w:rFonts w:asciiTheme="majorHAnsi" w:hAnsiTheme="majorHAnsi"/>
          <w:sz w:val="24"/>
          <w:szCs w:val="24"/>
        </w:rPr>
        <w:t xml:space="preserve"> </w:t>
      </w:r>
      <w:r w:rsidR="006F0ECA" w:rsidRPr="005B49BB">
        <w:rPr>
          <w:rFonts w:asciiTheme="majorHAnsi" w:hAnsiTheme="majorHAnsi"/>
          <w:i/>
          <w:sz w:val="24"/>
          <w:szCs w:val="24"/>
        </w:rPr>
        <w:t>some</w:t>
      </w:r>
      <w:r w:rsidR="006F0ECA" w:rsidRPr="006F0ECA">
        <w:rPr>
          <w:rFonts w:asciiTheme="majorHAnsi" w:hAnsiTheme="majorHAnsi"/>
          <w:sz w:val="24"/>
          <w:szCs w:val="24"/>
        </w:rPr>
        <w:t xml:space="preserve"> of the options</w:t>
      </w:r>
      <w:r w:rsidR="005B379A">
        <w:rPr>
          <w:rFonts w:asciiTheme="majorHAnsi" w:hAnsiTheme="majorHAnsi"/>
          <w:sz w:val="24"/>
          <w:szCs w:val="24"/>
        </w:rPr>
        <w:t xml:space="preserve"> </w:t>
      </w:r>
      <w:r w:rsidR="006F0ECA" w:rsidRPr="006F0ECA">
        <w:rPr>
          <w:rFonts w:asciiTheme="majorHAnsi" w:hAnsiTheme="majorHAnsi"/>
          <w:sz w:val="24"/>
          <w:szCs w:val="24"/>
        </w:rPr>
        <w:t>be</w:t>
      </w:r>
      <w:r w:rsidR="005B379A">
        <w:rPr>
          <w:rFonts w:asciiTheme="majorHAnsi" w:hAnsiTheme="majorHAnsi"/>
          <w:sz w:val="24"/>
          <w:szCs w:val="24"/>
        </w:rPr>
        <w:t>low to get you started on your i</w:t>
      </w:r>
      <w:r w:rsidR="006F0ECA" w:rsidRPr="006F0ECA">
        <w:rPr>
          <w:rFonts w:asciiTheme="majorHAnsi" w:hAnsiTheme="majorHAnsi"/>
          <w:sz w:val="24"/>
          <w:szCs w:val="24"/>
        </w:rPr>
        <w:t xml:space="preserve">ndependent project. </w:t>
      </w:r>
      <w:r w:rsidR="0086452B">
        <w:rPr>
          <w:rFonts w:asciiTheme="majorHAnsi" w:hAnsiTheme="majorHAnsi"/>
          <w:sz w:val="24"/>
          <w:szCs w:val="24"/>
        </w:rPr>
        <w:t xml:space="preserve">Make sure </w:t>
      </w:r>
      <w:r w:rsidR="00F2764F">
        <w:rPr>
          <w:rFonts w:asciiTheme="majorHAnsi" w:hAnsiTheme="majorHAnsi"/>
          <w:sz w:val="24"/>
          <w:szCs w:val="24"/>
        </w:rPr>
        <w:t>to</w:t>
      </w:r>
      <w:r w:rsidR="0086452B">
        <w:rPr>
          <w:rFonts w:asciiTheme="majorHAnsi" w:hAnsiTheme="majorHAnsi"/>
          <w:sz w:val="24"/>
          <w:szCs w:val="24"/>
        </w:rPr>
        <w:t xml:space="preserve"> consider access to materials – some of these options may require that you get some of your own </w:t>
      </w:r>
      <w:r w:rsidR="00F2764F">
        <w:rPr>
          <w:rFonts w:asciiTheme="majorHAnsi" w:hAnsiTheme="majorHAnsi"/>
          <w:sz w:val="24"/>
          <w:szCs w:val="24"/>
        </w:rPr>
        <w:t>materials if they are not regularly supplied in the art room</w:t>
      </w:r>
      <w:r w:rsidR="0086452B">
        <w:rPr>
          <w:rFonts w:asciiTheme="majorHAnsi" w:hAnsiTheme="majorHAnsi"/>
          <w:sz w:val="24"/>
          <w:szCs w:val="24"/>
        </w:rPr>
        <w:t xml:space="preserve">. </w:t>
      </w:r>
    </w:p>
    <w:p w:rsidR="003723CF" w:rsidRPr="003723CF" w:rsidRDefault="003723CF" w:rsidP="006F0EC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t>CHOOSE ANY CATEGORY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458"/>
        <w:gridCol w:w="1600"/>
        <w:gridCol w:w="1763"/>
        <w:gridCol w:w="1965"/>
        <w:gridCol w:w="1816"/>
      </w:tblGrid>
      <w:tr w:rsidR="0086452B" w:rsidRPr="0086452B" w:rsidTr="005B49BB">
        <w:tc>
          <w:tcPr>
            <w:tcW w:w="2607" w:type="dxa"/>
          </w:tcPr>
          <w:p w:rsidR="006F0ECA" w:rsidRPr="0086452B" w:rsidRDefault="006F0ECA" w:rsidP="0086452B">
            <w:pPr>
              <w:pStyle w:val="ListParagraph"/>
              <w:ind w:left="270" w:hanging="270"/>
              <w:rPr>
                <w:rFonts w:asciiTheme="majorHAnsi" w:hAnsiTheme="majorHAnsi"/>
                <w:b/>
              </w:rPr>
            </w:pPr>
            <w:r w:rsidRPr="0086452B">
              <w:rPr>
                <w:rFonts w:asciiTheme="majorHAnsi" w:hAnsiTheme="majorHAnsi"/>
                <w:b/>
              </w:rPr>
              <w:t>Art Periods and Styles</w:t>
            </w:r>
          </w:p>
        </w:tc>
        <w:tc>
          <w:tcPr>
            <w:tcW w:w="1600" w:type="dxa"/>
          </w:tcPr>
          <w:p w:rsidR="006F0ECA" w:rsidRPr="0086452B" w:rsidRDefault="0086452B" w:rsidP="0086452B">
            <w:pPr>
              <w:ind w:left="198" w:hanging="198"/>
              <w:rPr>
                <w:rFonts w:asciiTheme="majorHAnsi" w:hAnsiTheme="majorHAnsi"/>
                <w:b/>
              </w:rPr>
            </w:pPr>
            <w:r w:rsidRPr="0086452B">
              <w:rPr>
                <w:rFonts w:asciiTheme="majorHAnsi" w:hAnsiTheme="majorHAnsi"/>
                <w:b/>
              </w:rPr>
              <w:t>Mediums</w:t>
            </w:r>
          </w:p>
        </w:tc>
        <w:tc>
          <w:tcPr>
            <w:tcW w:w="1808" w:type="dxa"/>
          </w:tcPr>
          <w:p w:rsidR="006F0ECA" w:rsidRPr="0086452B" w:rsidRDefault="0086452B" w:rsidP="0086452B">
            <w:pPr>
              <w:ind w:left="186" w:hanging="186"/>
              <w:rPr>
                <w:rFonts w:asciiTheme="majorHAnsi" w:hAnsiTheme="majorHAnsi"/>
                <w:b/>
              </w:rPr>
            </w:pPr>
            <w:r w:rsidRPr="0086452B">
              <w:rPr>
                <w:rFonts w:asciiTheme="majorHAnsi" w:hAnsiTheme="majorHAnsi"/>
                <w:b/>
              </w:rPr>
              <w:t>Methods</w:t>
            </w:r>
          </w:p>
        </w:tc>
        <w:tc>
          <w:tcPr>
            <w:tcW w:w="1976" w:type="dxa"/>
          </w:tcPr>
          <w:p w:rsidR="006F0ECA" w:rsidRPr="0086452B" w:rsidRDefault="0086452B" w:rsidP="006F0ECA">
            <w:pPr>
              <w:rPr>
                <w:rFonts w:asciiTheme="majorHAnsi" w:hAnsiTheme="majorHAnsi"/>
                <w:b/>
              </w:rPr>
            </w:pPr>
            <w:r w:rsidRPr="0086452B">
              <w:rPr>
                <w:rFonts w:asciiTheme="majorHAnsi" w:hAnsiTheme="majorHAnsi"/>
                <w:b/>
              </w:rPr>
              <w:t>Areas of Design</w:t>
            </w:r>
          </w:p>
        </w:tc>
        <w:tc>
          <w:tcPr>
            <w:tcW w:w="1837" w:type="dxa"/>
          </w:tcPr>
          <w:p w:rsidR="006F0ECA" w:rsidRPr="0086452B" w:rsidRDefault="0086452B" w:rsidP="006F0ECA">
            <w:pPr>
              <w:rPr>
                <w:rFonts w:asciiTheme="majorHAnsi" w:hAnsiTheme="majorHAnsi"/>
                <w:b/>
              </w:rPr>
            </w:pPr>
            <w:r w:rsidRPr="0086452B">
              <w:rPr>
                <w:rFonts w:asciiTheme="majorHAnsi" w:hAnsiTheme="majorHAnsi"/>
                <w:b/>
              </w:rPr>
              <w:t xml:space="preserve">Artist </w:t>
            </w:r>
          </w:p>
        </w:tc>
      </w:tr>
      <w:tr w:rsidR="0086452B" w:rsidTr="005B49BB">
        <w:tc>
          <w:tcPr>
            <w:tcW w:w="2607" w:type="dxa"/>
          </w:tcPr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Prehistory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 xml:space="preserve">Western 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Greek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Etruscan, Roman and early Christian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Byzantine Empire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Middle Ages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Romanesque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Gothic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Renaissance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Mannerism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Baroque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Rococo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 xml:space="preserve">Realism 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Romanticism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proofErr w:type="spellStart"/>
            <w:r w:rsidRPr="006F0ECA">
              <w:rPr>
                <w:rFonts w:asciiTheme="majorHAnsi" w:hAnsiTheme="majorHAnsi"/>
              </w:rPr>
              <w:t>Neoclassicalism</w:t>
            </w:r>
            <w:proofErr w:type="spellEnd"/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Impressionism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Art Nouveau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Post-Impressionism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Symbolism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 xml:space="preserve">Expressionism 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Pre-</w:t>
            </w:r>
            <w:proofErr w:type="spellStart"/>
            <w:r w:rsidRPr="006F0ECA">
              <w:rPr>
                <w:rFonts w:asciiTheme="majorHAnsi" w:hAnsiTheme="majorHAnsi"/>
              </w:rPr>
              <w:t>Raphelites</w:t>
            </w:r>
            <w:proofErr w:type="spellEnd"/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Fauvism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Cubism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Futurism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Surrealism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 xml:space="preserve">Expressionism 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Modernism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 xml:space="preserve">Arte </w:t>
            </w:r>
            <w:proofErr w:type="spellStart"/>
            <w:r w:rsidRPr="006F0ECA">
              <w:rPr>
                <w:rFonts w:asciiTheme="majorHAnsi" w:hAnsiTheme="majorHAnsi"/>
              </w:rPr>
              <w:t>Povera</w:t>
            </w:r>
            <w:proofErr w:type="spellEnd"/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Pop Art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Photo-realism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Minimal Art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Conceptual Art</w:t>
            </w:r>
          </w:p>
          <w:p w:rsidR="006F0ECA" w:rsidRPr="006F0ECA" w:rsidRDefault="006F0ECA" w:rsidP="0086452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</w:rPr>
            </w:pPr>
            <w:r w:rsidRPr="006F0ECA">
              <w:rPr>
                <w:rFonts w:asciiTheme="majorHAnsi" w:hAnsiTheme="majorHAnsi"/>
              </w:rPr>
              <w:t>Folk Art</w:t>
            </w:r>
          </w:p>
          <w:p w:rsidR="006F0ECA" w:rsidRDefault="006F0ECA" w:rsidP="0086452B">
            <w:p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1600" w:type="dxa"/>
          </w:tcPr>
          <w:p w:rsidR="006F0ECA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Watercolour</w:t>
            </w:r>
            <w:proofErr w:type="spellEnd"/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Acrylics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Charcoal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Graphite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Pastel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Coloured</w:t>
            </w:r>
            <w:proofErr w:type="spellEnd"/>
            <w:r>
              <w:rPr>
                <w:rFonts w:asciiTheme="majorHAnsi" w:hAnsiTheme="majorHAnsi"/>
              </w:rPr>
              <w:t xml:space="preserve"> Pencils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Crayon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Marker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 and Ink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Papier Mache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Sand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Beads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Cardboard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Ediblw</w:t>
            </w:r>
            <w:proofErr w:type="spellEnd"/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Found objects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Glue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Textiles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Wire</w:t>
            </w:r>
          </w:p>
          <w:p w:rsidR="0086452B" w:rsidRPr="0086452B" w:rsidRDefault="0086452B" w:rsidP="0086452B">
            <w:pPr>
              <w:pStyle w:val="ListParagraph"/>
              <w:numPr>
                <w:ilvl w:val="0"/>
                <w:numId w:val="4"/>
              </w:numPr>
              <w:ind w:left="198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Wood</w:t>
            </w:r>
          </w:p>
        </w:tc>
        <w:tc>
          <w:tcPr>
            <w:tcW w:w="1808" w:type="dxa"/>
          </w:tcPr>
          <w:p w:rsidR="006F0ECA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Still life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Gesture Drawing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Batik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Brush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Murals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Palette Knives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Screen Printing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Woodcut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Assemblage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Printmaking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Collage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Film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Photography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Weaving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Sewing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Applique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Sculpture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Basketry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Beading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Bookbinding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Calligraphy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Decoupage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Mask Making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Needlework 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cutting</w:t>
            </w:r>
          </w:p>
          <w:p w:rsidR="0086452B" w:rsidRDefault="005B49B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Stenciling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Tie Dye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Origami</w:t>
            </w:r>
          </w:p>
          <w:p w:rsidR="0086452B" w:rsidRPr="0086452B" w:rsidRDefault="0086452B" w:rsidP="0086452B">
            <w:pPr>
              <w:pStyle w:val="ListParagraph"/>
              <w:numPr>
                <w:ilvl w:val="0"/>
                <w:numId w:val="4"/>
              </w:numPr>
              <w:ind w:left="186" w:hanging="1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Performance Art</w:t>
            </w:r>
          </w:p>
        </w:tc>
        <w:tc>
          <w:tcPr>
            <w:tcW w:w="1976" w:type="dxa"/>
          </w:tcPr>
          <w:p w:rsidR="006F0ECA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Comics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Costume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Fashion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Interior Design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Colour</w:t>
            </w:r>
            <w:proofErr w:type="spellEnd"/>
            <w:r>
              <w:rPr>
                <w:rFonts w:asciiTheme="majorHAnsi" w:hAnsiTheme="majorHAnsi"/>
              </w:rPr>
              <w:t xml:space="preserve"> theory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Jewelry 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Architecture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Graphic Design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Cards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Layout Artist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Pottery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Advertisements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Billboards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Animator</w:t>
            </w:r>
          </w:p>
          <w:p w:rsidR="0086452B" w:rsidRPr="0086452B" w:rsidRDefault="0086452B" w:rsidP="0086452B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Toy design</w:t>
            </w:r>
          </w:p>
        </w:tc>
        <w:tc>
          <w:tcPr>
            <w:tcW w:w="1837" w:type="dxa"/>
          </w:tcPr>
          <w:p w:rsidR="006F0ECA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Albers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Bosch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Braque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Michelangelo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Cezanne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Dali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Degas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Durer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Goldsworthy 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Goya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Ingres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Klee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 Vinci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Manet</w:t>
            </w:r>
            <w:proofErr w:type="spellEnd"/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Matisse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Medici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Mondrian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Monet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Picasso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Raphael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Renoir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Seurat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Toulouse Lautrec 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Velazquez</w:t>
            </w:r>
          </w:p>
          <w:p w:rsid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Warhol</w:t>
            </w:r>
          </w:p>
          <w:p w:rsidR="0086452B" w:rsidRPr="0086452B" w:rsidRDefault="0086452B" w:rsidP="0086452B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Van Gogh</w:t>
            </w:r>
          </w:p>
        </w:tc>
      </w:tr>
    </w:tbl>
    <w:p w:rsidR="006F0ECA" w:rsidRPr="006F0ECA" w:rsidRDefault="006F0ECA" w:rsidP="006F0ECA">
      <w:pPr>
        <w:rPr>
          <w:rFonts w:asciiTheme="majorHAnsi" w:hAnsiTheme="majorHAnsi"/>
        </w:rPr>
      </w:pPr>
    </w:p>
    <w:p w:rsidR="006F0ECA" w:rsidRPr="00F2764F" w:rsidRDefault="005B49BB" w:rsidP="00F2764F">
      <w:pPr>
        <w:pStyle w:val="ListParagraph"/>
        <w:jc w:val="center"/>
        <w:rPr>
          <w:rFonts w:asciiTheme="majorHAnsi" w:hAnsiTheme="majorHAnsi"/>
          <w:b/>
        </w:rPr>
      </w:pPr>
      <w:r w:rsidRPr="00F2764F">
        <w:rPr>
          <w:rFonts w:asciiTheme="majorHAnsi" w:hAnsiTheme="majorHAnsi"/>
          <w:b/>
        </w:rPr>
        <w:t>Proposals must be approved before starting your independent project.</w:t>
      </w:r>
    </w:p>
    <w:p w:rsidR="005B49BB" w:rsidRDefault="005B49BB" w:rsidP="00F2764F">
      <w:pPr>
        <w:pStyle w:val="ListParagraph"/>
        <w:jc w:val="center"/>
        <w:rPr>
          <w:rFonts w:asciiTheme="majorHAnsi" w:hAnsiTheme="majorHAnsi"/>
          <w:b/>
        </w:rPr>
      </w:pPr>
      <w:r w:rsidRPr="00F2764F">
        <w:rPr>
          <w:rFonts w:asciiTheme="majorHAnsi" w:hAnsiTheme="majorHAnsi"/>
          <w:b/>
        </w:rPr>
        <w:t>Independent projects should take you about a week (5 hours) to complete.</w:t>
      </w:r>
    </w:p>
    <w:p w:rsidR="00F2764F" w:rsidRPr="00F2764F" w:rsidRDefault="00F2764F" w:rsidP="00F2764F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Independent projects are </w:t>
      </w:r>
      <w:r>
        <w:rPr>
          <w:rFonts w:asciiTheme="majorHAnsi" w:hAnsiTheme="majorHAnsi"/>
          <w:b/>
          <w:u w:val="single"/>
        </w:rPr>
        <w:t>m</w:t>
      </w:r>
      <w:r w:rsidRPr="00F2764F">
        <w:rPr>
          <w:rFonts w:asciiTheme="majorHAnsi" w:hAnsiTheme="majorHAnsi"/>
          <w:b/>
          <w:u w:val="single"/>
        </w:rPr>
        <w:t>andatory</w:t>
      </w:r>
      <w:r>
        <w:rPr>
          <w:rFonts w:asciiTheme="majorHAnsi" w:hAnsiTheme="majorHAnsi"/>
          <w:b/>
        </w:rPr>
        <w:t xml:space="preserve">, it’s your chance to do something fun.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i/>
        </w:rPr>
        <w:t>~</w:t>
      </w:r>
      <w:r w:rsidRPr="00F2764F">
        <w:rPr>
          <w:rFonts w:asciiTheme="majorHAnsi" w:hAnsiTheme="majorHAnsi"/>
          <w:i/>
        </w:rPr>
        <w:t>Get creative and surprise yourself</w:t>
      </w:r>
      <w:r>
        <w:rPr>
          <w:rFonts w:asciiTheme="majorHAnsi" w:hAnsiTheme="majorHAnsi"/>
        </w:rPr>
        <w:t>~</w:t>
      </w:r>
    </w:p>
    <w:sectPr w:rsidR="00F2764F" w:rsidRPr="00F2764F" w:rsidSect="003723CF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01" w:rsidRDefault="00D54201" w:rsidP="004704C2">
      <w:pPr>
        <w:spacing w:after="0" w:line="240" w:lineRule="auto"/>
      </w:pPr>
      <w:r>
        <w:separator/>
      </w:r>
    </w:p>
  </w:endnote>
  <w:endnote w:type="continuationSeparator" w:id="0">
    <w:p w:rsidR="00D54201" w:rsidRDefault="00D54201" w:rsidP="0047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01" w:rsidRDefault="00D54201" w:rsidP="004704C2">
      <w:pPr>
        <w:spacing w:after="0" w:line="240" w:lineRule="auto"/>
      </w:pPr>
      <w:r>
        <w:separator/>
      </w:r>
    </w:p>
  </w:footnote>
  <w:footnote w:type="continuationSeparator" w:id="0">
    <w:p w:rsidR="00D54201" w:rsidRDefault="00D54201" w:rsidP="0047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C2" w:rsidRPr="004704C2" w:rsidRDefault="004704C2" w:rsidP="004704C2">
    <w:pPr>
      <w:pStyle w:val="Header"/>
      <w:jc w:val="right"/>
      <w:rPr>
        <w:rFonts w:asciiTheme="majorHAnsi" w:hAnsiTheme="majorHAnsi"/>
        <w:sz w:val="24"/>
        <w:szCs w:val="24"/>
      </w:rPr>
    </w:pPr>
    <w:r w:rsidRPr="004704C2">
      <w:rPr>
        <w:rFonts w:asciiTheme="majorHAnsi" w:hAnsiTheme="majorHAnsi"/>
        <w:sz w:val="24"/>
        <w:szCs w:val="24"/>
      </w:rPr>
      <w:t>Independent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F49"/>
    <w:multiLevelType w:val="hybridMultilevel"/>
    <w:tmpl w:val="1F4E5174"/>
    <w:lvl w:ilvl="0" w:tplc="A61C3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6B7F"/>
    <w:multiLevelType w:val="hybridMultilevel"/>
    <w:tmpl w:val="2C0C4CCA"/>
    <w:lvl w:ilvl="0" w:tplc="A61C3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7632"/>
    <w:multiLevelType w:val="hybridMultilevel"/>
    <w:tmpl w:val="4A2C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A62B4"/>
    <w:multiLevelType w:val="hybridMultilevel"/>
    <w:tmpl w:val="AE5A6302"/>
    <w:lvl w:ilvl="0" w:tplc="A61C3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FC"/>
    <w:rsid w:val="003723CF"/>
    <w:rsid w:val="004704C2"/>
    <w:rsid w:val="00541226"/>
    <w:rsid w:val="005B379A"/>
    <w:rsid w:val="005B49BB"/>
    <w:rsid w:val="005F34A7"/>
    <w:rsid w:val="006A18A9"/>
    <w:rsid w:val="006F0ECA"/>
    <w:rsid w:val="007368FC"/>
    <w:rsid w:val="0086452B"/>
    <w:rsid w:val="00C5526C"/>
    <w:rsid w:val="00D5283E"/>
    <w:rsid w:val="00D54201"/>
    <w:rsid w:val="00F00511"/>
    <w:rsid w:val="00F2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B7E84-EE81-4FF7-85E9-D5C7692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C2"/>
  </w:style>
  <w:style w:type="paragraph" w:styleId="Footer">
    <w:name w:val="footer"/>
    <w:basedOn w:val="Normal"/>
    <w:link w:val="FooterChar"/>
    <w:uiPriority w:val="99"/>
    <w:unhideWhenUsed/>
    <w:rsid w:val="0047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C2"/>
  </w:style>
  <w:style w:type="paragraph" w:styleId="ListParagraph">
    <w:name w:val="List Paragraph"/>
    <w:basedOn w:val="Normal"/>
    <w:uiPriority w:val="34"/>
    <w:qFormat/>
    <w:rsid w:val="006F0ECA"/>
    <w:pPr>
      <w:ind w:left="720"/>
      <w:contextualSpacing/>
    </w:pPr>
  </w:style>
  <w:style w:type="table" w:styleId="TableGrid">
    <w:name w:val="Table Grid"/>
    <w:basedOn w:val="TableNormal"/>
    <w:uiPriority w:val="59"/>
    <w:rsid w:val="006F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Jennifer (ASD-N)</dc:creator>
  <cp:lastModifiedBy>McGloin, Jennifer (ASD-N)</cp:lastModifiedBy>
  <cp:revision>2</cp:revision>
  <cp:lastPrinted>2014-11-14T14:48:00Z</cp:lastPrinted>
  <dcterms:created xsi:type="dcterms:W3CDTF">2016-12-21T14:03:00Z</dcterms:created>
  <dcterms:modified xsi:type="dcterms:W3CDTF">2016-12-21T14:03:00Z</dcterms:modified>
</cp:coreProperties>
</file>