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E7" w:rsidRPr="00D32A5B" w:rsidRDefault="00D32A5B" w:rsidP="00F03257">
      <w:pPr>
        <w:spacing w:line="240" w:lineRule="auto"/>
        <w:jc w:val="center"/>
        <w:rPr>
          <w:b/>
          <w:i/>
          <w:sz w:val="32"/>
          <w:u w:val="single"/>
        </w:rPr>
      </w:pPr>
      <w:r w:rsidRPr="00D32A5B">
        <w:rPr>
          <w:b/>
          <w:i/>
          <w:sz w:val="32"/>
          <w:u w:val="single"/>
        </w:rPr>
        <w:t xml:space="preserve">English Language Arts </w:t>
      </w:r>
      <w:r w:rsidR="003B2462">
        <w:rPr>
          <w:b/>
          <w:i/>
          <w:sz w:val="32"/>
          <w:u w:val="single"/>
        </w:rPr>
        <w:t xml:space="preserve">Grade </w:t>
      </w:r>
      <w:proofErr w:type="gramStart"/>
      <w:r w:rsidR="003B2462">
        <w:rPr>
          <w:b/>
          <w:i/>
          <w:sz w:val="32"/>
          <w:u w:val="single"/>
        </w:rPr>
        <w:t>7</w:t>
      </w:r>
      <w:r w:rsidRPr="00D32A5B">
        <w:rPr>
          <w:b/>
          <w:i/>
          <w:sz w:val="32"/>
          <w:u w:val="single"/>
        </w:rPr>
        <w:t xml:space="preserve">  </w:t>
      </w:r>
      <w:r w:rsidR="007A507E">
        <w:rPr>
          <w:b/>
          <w:i/>
          <w:sz w:val="32"/>
          <w:u w:val="single"/>
        </w:rPr>
        <w:t>“</w:t>
      </w:r>
      <w:proofErr w:type="gramEnd"/>
      <w:r w:rsidRPr="00D32A5B">
        <w:rPr>
          <w:b/>
          <w:i/>
          <w:sz w:val="32"/>
          <w:u w:val="single"/>
        </w:rPr>
        <w:t>I can</w:t>
      </w:r>
      <w:r w:rsidR="007A507E">
        <w:rPr>
          <w:b/>
          <w:i/>
          <w:sz w:val="32"/>
          <w:u w:val="single"/>
        </w:rPr>
        <w:t>”</w:t>
      </w:r>
      <w:r w:rsidRPr="00D32A5B">
        <w:rPr>
          <w:b/>
          <w:i/>
          <w:sz w:val="32"/>
          <w:u w:val="single"/>
        </w:rPr>
        <w:t xml:space="preserve"> statements and Actions.</w:t>
      </w:r>
    </w:p>
    <w:p w:rsidR="00D32A5B" w:rsidRPr="00D32A5B" w:rsidRDefault="00D32A5B" w:rsidP="00D32A5B">
      <w:pPr>
        <w:rPr>
          <w:i/>
          <w:sz w:val="28"/>
        </w:rPr>
      </w:pPr>
      <w:r w:rsidRPr="00D32A5B">
        <w:rPr>
          <w:b/>
          <w:sz w:val="28"/>
        </w:rPr>
        <w:t xml:space="preserve">Category: </w:t>
      </w:r>
      <w:r w:rsidRPr="00D32A5B">
        <w:rPr>
          <w:i/>
          <w:sz w:val="28"/>
        </w:rPr>
        <w:t>Speaking and Listening</w:t>
      </w:r>
    </w:p>
    <w:p w:rsidR="00D32A5B" w:rsidRPr="007A507E" w:rsidRDefault="00D32A5B" w:rsidP="00D32A5B">
      <w:pPr>
        <w:pStyle w:val="ListParagraph"/>
        <w:numPr>
          <w:ilvl w:val="0"/>
          <w:numId w:val="1"/>
        </w:numPr>
        <w:ind w:left="-90" w:hanging="270"/>
        <w:rPr>
          <w:b/>
          <w:sz w:val="24"/>
        </w:rPr>
      </w:pPr>
      <w:r w:rsidRPr="00D32A5B">
        <w:rPr>
          <w:b/>
          <w:sz w:val="24"/>
        </w:rPr>
        <w:t xml:space="preserve">I Can Statement: </w:t>
      </w:r>
      <w:r w:rsidR="00B25F7D">
        <w:rPr>
          <w:i/>
          <w:sz w:val="24"/>
        </w:rPr>
        <w:t>I can explore, add t</w:t>
      </w:r>
      <w:r w:rsidRPr="00D32A5B">
        <w:rPr>
          <w:i/>
          <w:sz w:val="24"/>
        </w:rPr>
        <w:t>o, and think about my thoughts, ideas, feelings and experiences by speaking and listening.</w:t>
      </w:r>
      <w:r>
        <w:rPr>
          <w:i/>
          <w:sz w:val="24"/>
        </w:rPr>
        <w:t xml:space="preserve"> </w:t>
      </w:r>
      <w:r>
        <w:rPr>
          <w:sz w:val="20"/>
        </w:rPr>
        <w:t>(GCO 1)</w:t>
      </w:r>
    </w:p>
    <w:p w:rsidR="007A507E" w:rsidRPr="00D32A5B" w:rsidRDefault="007A507E" w:rsidP="007A507E">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7A507E" w:rsidTr="007A507E">
        <w:tc>
          <w:tcPr>
            <w:tcW w:w="7015" w:type="dxa"/>
          </w:tcPr>
          <w:p w:rsidR="007A507E" w:rsidRPr="007A507E" w:rsidRDefault="007A507E" w:rsidP="00B25F7D">
            <w:pPr>
              <w:pStyle w:val="ListParagraph"/>
              <w:numPr>
                <w:ilvl w:val="0"/>
                <w:numId w:val="2"/>
              </w:numPr>
              <w:ind w:left="60" w:hanging="90"/>
              <w:rPr>
                <w:i/>
                <w:sz w:val="24"/>
              </w:rPr>
            </w:pPr>
            <w:r>
              <w:rPr>
                <w:i/>
                <w:sz w:val="24"/>
              </w:rPr>
              <w:t xml:space="preserve"> I </w:t>
            </w:r>
            <w:r w:rsidR="00B25F7D">
              <w:rPr>
                <w:i/>
                <w:sz w:val="24"/>
              </w:rPr>
              <w:t>understand that it takes many people participating to have a discussion</w:t>
            </w:r>
            <w:r>
              <w:rPr>
                <w:i/>
                <w:sz w:val="24"/>
              </w:rPr>
              <w:t xml:space="preserve">. </w:t>
            </w:r>
            <w:r>
              <w:rPr>
                <w:sz w:val="20"/>
              </w:rPr>
              <w:t>(GCO 1</w:t>
            </w:r>
            <w:r>
              <w:rPr>
                <w:sz w:val="20"/>
              </w:rPr>
              <w:t>.1</w:t>
            </w:r>
            <w:r>
              <w:rPr>
                <w:sz w:val="20"/>
              </w:rPr>
              <w:t>)</w:t>
            </w:r>
          </w:p>
        </w:tc>
        <w:tc>
          <w:tcPr>
            <w:tcW w:w="1260" w:type="dxa"/>
          </w:tcPr>
          <w:p w:rsidR="007A507E" w:rsidRDefault="007A507E" w:rsidP="00D32A5B">
            <w:pPr>
              <w:pStyle w:val="ListParagraph"/>
              <w:ind w:left="0"/>
              <w:rPr>
                <w:b/>
                <w:sz w:val="24"/>
              </w:rPr>
            </w:pPr>
          </w:p>
        </w:tc>
        <w:tc>
          <w:tcPr>
            <w:tcW w:w="2515" w:type="dxa"/>
          </w:tcPr>
          <w:p w:rsidR="007A507E" w:rsidRDefault="007A507E" w:rsidP="00D32A5B">
            <w:pPr>
              <w:pStyle w:val="ListParagraph"/>
              <w:ind w:left="0"/>
              <w:rPr>
                <w:b/>
                <w:sz w:val="24"/>
              </w:rPr>
            </w:pPr>
          </w:p>
        </w:tc>
      </w:tr>
      <w:tr w:rsidR="007A507E" w:rsidTr="007A507E">
        <w:tc>
          <w:tcPr>
            <w:tcW w:w="7015" w:type="dxa"/>
          </w:tcPr>
          <w:p w:rsidR="007A507E" w:rsidRPr="007A507E" w:rsidRDefault="007A507E" w:rsidP="00B25F7D">
            <w:pPr>
              <w:pStyle w:val="ListParagraph"/>
              <w:numPr>
                <w:ilvl w:val="0"/>
                <w:numId w:val="2"/>
              </w:numPr>
              <w:ind w:left="60" w:hanging="90"/>
              <w:rPr>
                <w:i/>
                <w:sz w:val="24"/>
              </w:rPr>
            </w:pPr>
            <w:r>
              <w:rPr>
                <w:i/>
                <w:sz w:val="24"/>
              </w:rPr>
              <w:t xml:space="preserve"> I </w:t>
            </w:r>
            <w:r w:rsidR="00B25F7D">
              <w:rPr>
                <w:i/>
                <w:sz w:val="24"/>
              </w:rPr>
              <w:t>know when to ask people to explain further and can respond to questions asking me about my opinion</w:t>
            </w:r>
            <w:r>
              <w:rPr>
                <w:i/>
                <w:sz w:val="24"/>
              </w:rPr>
              <w:t xml:space="preserve">. </w:t>
            </w:r>
            <w:r>
              <w:rPr>
                <w:sz w:val="20"/>
              </w:rPr>
              <w:t>(GCO 1</w:t>
            </w:r>
            <w:r>
              <w:rPr>
                <w:sz w:val="20"/>
              </w:rPr>
              <w:t>.2</w:t>
            </w:r>
            <w:r>
              <w:rPr>
                <w:sz w:val="20"/>
              </w:rPr>
              <w:t>)</w:t>
            </w:r>
          </w:p>
        </w:tc>
        <w:tc>
          <w:tcPr>
            <w:tcW w:w="1260" w:type="dxa"/>
          </w:tcPr>
          <w:p w:rsidR="007A507E" w:rsidRDefault="007A507E" w:rsidP="00D32A5B">
            <w:pPr>
              <w:pStyle w:val="ListParagraph"/>
              <w:ind w:left="0"/>
              <w:rPr>
                <w:b/>
                <w:sz w:val="24"/>
              </w:rPr>
            </w:pPr>
          </w:p>
        </w:tc>
        <w:tc>
          <w:tcPr>
            <w:tcW w:w="2515" w:type="dxa"/>
          </w:tcPr>
          <w:p w:rsidR="007A507E" w:rsidRDefault="007A507E" w:rsidP="00D32A5B">
            <w:pPr>
              <w:pStyle w:val="ListParagraph"/>
              <w:ind w:left="0"/>
              <w:rPr>
                <w:b/>
                <w:sz w:val="24"/>
              </w:rPr>
            </w:pPr>
          </w:p>
        </w:tc>
      </w:tr>
      <w:tr w:rsidR="007A507E" w:rsidTr="007A507E">
        <w:tc>
          <w:tcPr>
            <w:tcW w:w="7015" w:type="dxa"/>
          </w:tcPr>
          <w:p w:rsidR="007A507E" w:rsidRPr="007A507E" w:rsidRDefault="007A507E" w:rsidP="007A507E">
            <w:pPr>
              <w:pStyle w:val="ListParagraph"/>
              <w:numPr>
                <w:ilvl w:val="0"/>
                <w:numId w:val="2"/>
              </w:numPr>
              <w:ind w:left="60" w:hanging="90"/>
              <w:rPr>
                <w:sz w:val="20"/>
              </w:rPr>
            </w:pPr>
            <w:r>
              <w:rPr>
                <w:sz w:val="20"/>
              </w:rPr>
              <w:t xml:space="preserve"> </w:t>
            </w:r>
            <w:r>
              <w:rPr>
                <w:i/>
                <w:sz w:val="24"/>
              </w:rPr>
              <w:t xml:space="preserve">I </w:t>
            </w:r>
            <w:proofErr w:type="gramStart"/>
            <w:r>
              <w:rPr>
                <w:i/>
                <w:sz w:val="24"/>
              </w:rPr>
              <w:t>can</w:t>
            </w:r>
            <w:r w:rsidR="00B25F7D">
              <w:rPr>
                <w:i/>
                <w:sz w:val="24"/>
              </w:rPr>
              <w:t xml:space="preserve"> clearly and confidently</w:t>
            </w:r>
            <w:r>
              <w:rPr>
                <w:i/>
                <w:sz w:val="24"/>
              </w:rPr>
              <w:t xml:space="preserve"> back</w:t>
            </w:r>
            <w:proofErr w:type="gramEnd"/>
            <w:r>
              <w:rPr>
                <w:i/>
                <w:sz w:val="24"/>
              </w:rPr>
              <w:t xml:space="preserve"> up my opinion with evidence. </w:t>
            </w:r>
            <w:r>
              <w:rPr>
                <w:sz w:val="20"/>
              </w:rPr>
              <w:t>(GCO 1</w:t>
            </w:r>
            <w:r>
              <w:rPr>
                <w:sz w:val="20"/>
              </w:rPr>
              <w:t>.3</w:t>
            </w:r>
            <w:r>
              <w:rPr>
                <w:sz w:val="20"/>
              </w:rPr>
              <w:t>)</w:t>
            </w:r>
          </w:p>
        </w:tc>
        <w:tc>
          <w:tcPr>
            <w:tcW w:w="1260" w:type="dxa"/>
          </w:tcPr>
          <w:p w:rsidR="007A507E" w:rsidRDefault="007A507E" w:rsidP="00D32A5B">
            <w:pPr>
              <w:pStyle w:val="ListParagraph"/>
              <w:ind w:left="0"/>
              <w:rPr>
                <w:b/>
                <w:sz w:val="24"/>
              </w:rPr>
            </w:pPr>
          </w:p>
        </w:tc>
        <w:tc>
          <w:tcPr>
            <w:tcW w:w="2515" w:type="dxa"/>
          </w:tcPr>
          <w:p w:rsidR="007A507E" w:rsidRDefault="007A507E" w:rsidP="00D32A5B">
            <w:pPr>
              <w:pStyle w:val="ListParagraph"/>
              <w:ind w:left="0"/>
              <w:rPr>
                <w:b/>
                <w:sz w:val="24"/>
              </w:rPr>
            </w:pPr>
          </w:p>
        </w:tc>
      </w:tr>
      <w:tr w:rsidR="007A507E" w:rsidTr="007A507E">
        <w:tc>
          <w:tcPr>
            <w:tcW w:w="7015" w:type="dxa"/>
          </w:tcPr>
          <w:p w:rsidR="007A507E" w:rsidRDefault="007A507E" w:rsidP="007A507E">
            <w:pPr>
              <w:pStyle w:val="ListParagraph"/>
              <w:numPr>
                <w:ilvl w:val="0"/>
                <w:numId w:val="2"/>
              </w:numPr>
              <w:ind w:left="60" w:hanging="90"/>
              <w:rPr>
                <w:b/>
                <w:sz w:val="24"/>
              </w:rPr>
            </w:pPr>
            <w:r>
              <w:rPr>
                <w:i/>
                <w:sz w:val="24"/>
              </w:rPr>
              <w:t xml:space="preserve"> I can listen critically to others ideas, opinions, and points of view. </w:t>
            </w:r>
            <w:r>
              <w:rPr>
                <w:sz w:val="20"/>
              </w:rPr>
              <w:t>(GCO 1</w:t>
            </w:r>
            <w:r>
              <w:rPr>
                <w:sz w:val="20"/>
              </w:rPr>
              <w:t>.4</w:t>
            </w:r>
            <w:r>
              <w:rPr>
                <w:sz w:val="20"/>
              </w:rPr>
              <w:t>)</w:t>
            </w:r>
          </w:p>
        </w:tc>
        <w:tc>
          <w:tcPr>
            <w:tcW w:w="1260" w:type="dxa"/>
          </w:tcPr>
          <w:p w:rsidR="007A507E" w:rsidRDefault="007A507E" w:rsidP="00D32A5B">
            <w:pPr>
              <w:pStyle w:val="ListParagraph"/>
              <w:ind w:left="0"/>
              <w:rPr>
                <w:b/>
                <w:sz w:val="24"/>
              </w:rPr>
            </w:pPr>
          </w:p>
        </w:tc>
        <w:tc>
          <w:tcPr>
            <w:tcW w:w="2515" w:type="dxa"/>
          </w:tcPr>
          <w:p w:rsidR="007A507E" w:rsidRDefault="007A507E" w:rsidP="00D32A5B">
            <w:pPr>
              <w:pStyle w:val="ListParagraph"/>
              <w:ind w:left="0"/>
              <w:rPr>
                <w:b/>
                <w:sz w:val="24"/>
              </w:rPr>
            </w:pPr>
          </w:p>
        </w:tc>
      </w:tr>
    </w:tbl>
    <w:p w:rsidR="00D32A5B" w:rsidRPr="00D32A5B" w:rsidRDefault="00D32A5B" w:rsidP="00D32A5B">
      <w:pPr>
        <w:pStyle w:val="ListParagraph"/>
        <w:ind w:left="-90"/>
        <w:rPr>
          <w:b/>
          <w:sz w:val="24"/>
        </w:rPr>
      </w:pPr>
    </w:p>
    <w:p w:rsidR="007A507E" w:rsidRPr="007A507E" w:rsidRDefault="007A507E" w:rsidP="007A507E">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E03703">
        <w:rPr>
          <w:i/>
          <w:sz w:val="24"/>
        </w:rPr>
        <w:t>easily share information and ideas clearly and respond personally to ideas</w:t>
      </w:r>
      <w:r w:rsidRPr="00D32A5B">
        <w:rPr>
          <w:i/>
          <w:sz w:val="24"/>
        </w:rPr>
        <w:t>.</w:t>
      </w:r>
      <w:r>
        <w:rPr>
          <w:i/>
          <w:sz w:val="24"/>
        </w:rPr>
        <w:t xml:space="preserve"> </w:t>
      </w:r>
      <w:r w:rsidR="00E03703">
        <w:rPr>
          <w:sz w:val="20"/>
        </w:rPr>
        <w:t>(GCO 2</w:t>
      </w:r>
      <w:r>
        <w:rPr>
          <w:sz w:val="20"/>
        </w:rPr>
        <w:t>)</w:t>
      </w:r>
    </w:p>
    <w:p w:rsidR="007A507E" w:rsidRPr="00D32A5B" w:rsidRDefault="007A507E" w:rsidP="007A507E">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7A507E" w:rsidTr="00F74E2D">
        <w:tc>
          <w:tcPr>
            <w:tcW w:w="7015" w:type="dxa"/>
          </w:tcPr>
          <w:p w:rsidR="007A507E" w:rsidRPr="007A507E" w:rsidRDefault="007A507E" w:rsidP="00E03703">
            <w:pPr>
              <w:pStyle w:val="ListParagraph"/>
              <w:numPr>
                <w:ilvl w:val="0"/>
                <w:numId w:val="2"/>
              </w:numPr>
              <w:ind w:left="60" w:hanging="90"/>
              <w:rPr>
                <w:i/>
                <w:sz w:val="24"/>
              </w:rPr>
            </w:pPr>
            <w:r>
              <w:rPr>
                <w:i/>
                <w:sz w:val="24"/>
              </w:rPr>
              <w:t xml:space="preserve"> I can </w:t>
            </w:r>
            <w:r w:rsidR="00E03703">
              <w:rPr>
                <w:i/>
                <w:sz w:val="24"/>
              </w:rPr>
              <w:t>actively participate in small and large group discussions</w:t>
            </w:r>
            <w:r w:rsidR="008A6BE3">
              <w:rPr>
                <w:i/>
                <w:sz w:val="24"/>
              </w:rPr>
              <w:t xml:space="preserve"> using a variety of strategies</w:t>
            </w:r>
            <w:r>
              <w:rPr>
                <w:i/>
                <w:sz w:val="24"/>
              </w:rPr>
              <w:t xml:space="preserve">. </w:t>
            </w:r>
            <w:r w:rsidR="00E03703">
              <w:rPr>
                <w:sz w:val="20"/>
              </w:rPr>
              <w:t>(GCO 2</w:t>
            </w:r>
            <w:r>
              <w:rPr>
                <w:sz w:val="20"/>
              </w:rPr>
              <w:t>.1)</w:t>
            </w:r>
          </w:p>
        </w:tc>
        <w:tc>
          <w:tcPr>
            <w:tcW w:w="1260" w:type="dxa"/>
          </w:tcPr>
          <w:p w:rsidR="007A507E" w:rsidRDefault="007A507E" w:rsidP="00F74E2D">
            <w:pPr>
              <w:pStyle w:val="ListParagraph"/>
              <w:ind w:left="0"/>
              <w:rPr>
                <w:b/>
                <w:sz w:val="24"/>
              </w:rPr>
            </w:pPr>
          </w:p>
        </w:tc>
        <w:tc>
          <w:tcPr>
            <w:tcW w:w="2515" w:type="dxa"/>
          </w:tcPr>
          <w:p w:rsidR="007A507E" w:rsidRDefault="007A507E" w:rsidP="00F74E2D">
            <w:pPr>
              <w:pStyle w:val="ListParagraph"/>
              <w:ind w:left="0"/>
              <w:rPr>
                <w:b/>
                <w:sz w:val="24"/>
              </w:rPr>
            </w:pPr>
          </w:p>
        </w:tc>
      </w:tr>
      <w:tr w:rsidR="007A507E" w:rsidTr="00F74E2D">
        <w:tc>
          <w:tcPr>
            <w:tcW w:w="7015" w:type="dxa"/>
          </w:tcPr>
          <w:p w:rsidR="007A507E" w:rsidRPr="007A507E" w:rsidRDefault="007A507E" w:rsidP="004E417B">
            <w:pPr>
              <w:pStyle w:val="ListParagraph"/>
              <w:numPr>
                <w:ilvl w:val="0"/>
                <w:numId w:val="2"/>
              </w:numPr>
              <w:ind w:left="60" w:hanging="90"/>
              <w:rPr>
                <w:i/>
                <w:sz w:val="24"/>
              </w:rPr>
            </w:pPr>
            <w:r>
              <w:rPr>
                <w:i/>
                <w:sz w:val="24"/>
              </w:rPr>
              <w:t xml:space="preserve"> I </w:t>
            </w:r>
            <w:r w:rsidR="004E417B">
              <w:rPr>
                <w:i/>
                <w:sz w:val="24"/>
              </w:rPr>
              <w:t xml:space="preserve">understand that audience and purpose affect the </w:t>
            </w:r>
            <w:r w:rsidR="00E03703">
              <w:rPr>
                <w:i/>
                <w:sz w:val="24"/>
              </w:rPr>
              <w:t>words</w:t>
            </w:r>
            <w:r w:rsidR="004E417B">
              <w:rPr>
                <w:i/>
                <w:sz w:val="24"/>
              </w:rPr>
              <w:t>, tone, and sentence structure chosen in discussions</w:t>
            </w:r>
            <w:r>
              <w:rPr>
                <w:i/>
                <w:sz w:val="24"/>
              </w:rPr>
              <w:t xml:space="preserve">. </w:t>
            </w:r>
            <w:r w:rsidR="00E03703">
              <w:rPr>
                <w:sz w:val="20"/>
              </w:rPr>
              <w:t>(GCO 2</w:t>
            </w:r>
            <w:r>
              <w:rPr>
                <w:sz w:val="20"/>
              </w:rPr>
              <w:t>.2)</w:t>
            </w:r>
          </w:p>
        </w:tc>
        <w:tc>
          <w:tcPr>
            <w:tcW w:w="1260" w:type="dxa"/>
          </w:tcPr>
          <w:p w:rsidR="007A507E" w:rsidRDefault="007A507E" w:rsidP="00F74E2D">
            <w:pPr>
              <w:pStyle w:val="ListParagraph"/>
              <w:ind w:left="0"/>
              <w:rPr>
                <w:b/>
                <w:sz w:val="24"/>
              </w:rPr>
            </w:pPr>
          </w:p>
        </w:tc>
        <w:tc>
          <w:tcPr>
            <w:tcW w:w="2515" w:type="dxa"/>
          </w:tcPr>
          <w:p w:rsidR="007A507E" w:rsidRDefault="007A507E" w:rsidP="00F74E2D">
            <w:pPr>
              <w:pStyle w:val="ListParagraph"/>
              <w:ind w:left="0"/>
              <w:rPr>
                <w:b/>
                <w:sz w:val="24"/>
              </w:rPr>
            </w:pPr>
          </w:p>
        </w:tc>
      </w:tr>
      <w:tr w:rsidR="007A507E" w:rsidTr="00F74E2D">
        <w:tc>
          <w:tcPr>
            <w:tcW w:w="7015" w:type="dxa"/>
          </w:tcPr>
          <w:p w:rsidR="007A507E" w:rsidRPr="007A507E" w:rsidRDefault="007A507E" w:rsidP="00E03703">
            <w:pPr>
              <w:pStyle w:val="ListParagraph"/>
              <w:numPr>
                <w:ilvl w:val="0"/>
                <w:numId w:val="2"/>
              </w:numPr>
              <w:ind w:left="60" w:hanging="90"/>
              <w:rPr>
                <w:sz w:val="20"/>
              </w:rPr>
            </w:pPr>
            <w:r>
              <w:rPr>
                <w:sz w:val="20"/>
              </w:rPr>
              <w:t xml:space="preserve"> </w:t>
            </w:r>
            <w:r>
              <w:rPr>
                <w:i/>
                <w:sz w:val="24"/>
              </w:rPr>
              <w:t xml:space="preserve">I can </w:t>
            </w:r>
            <w:r w:rsidR="00E03703">
              <w:rPr>
                <w:i/>
                <w:sz w:val="24"/>
              </w:rPr>
              <w:t>give and follow instructions and answer questions</w:t>
            </w:r>
            <w:r>
              <w:rPr>
                <w:i/>
                <w:sz w:val="24"/>
              </w:rPr>
              <w:t xml:space="preserve">. </w:t>
            </w:r>
            <w:r w:rsidR="00E03703">
              <w:rPr>
                <w:sz w:val="20"/>
              </w:rPr>
              <w:t>(GCO 2</w:t>
            </w:r>
            <w:r>
              <w:rPr>
                <w:sz w:val="20"/>
              </w:rPr>
              <w:t>.3)</w:t>
            </w:r>
          </w:p>
        </w:tc>
        <w:tc>
          <w:tcPr>
            <w:tcW w:w="1260" w:type="dxa"/>
          </w:tcPr>
          <w:p w:rsidR="007A507E" w:rsidRDefault="007A507E" w:rsidP="00F74E2D">
            <w:pPr>
              <w:pStyle w:val="ListParagraph"/>
              <w:ind w:left="0"/>
              <w:rPr>
                <w:b/>
                <w:sz w:val="24"/>
              </w:rPr>
            </w:pPr>
          </w:p>
        </w:tc>
        <w:tc>
          <w:tcPr>
            <w:tcW w:w="2515" w:type="dxa"/>
          </w:tcPr>
          <w:p w:rsidR="007A507E" w:rsidRDefault="007A507E" w:rsidP="00F74E2D">
            <w:pPr>
              <w:pStyle w:val="ListParagraph"/>
              <w:ind w:left="0"/>
              <w:rPr>
                <w:b/>
                <w:sz w:val="24"/>
              </w:rPr>
            </w:pPr>
          </w:p>
        </w:tc>
      </w:tr>
      <w:tr w:rsidR="007A507E" w:rsidTr="00F74E2D">
        <w:tc>
          <w:tcPr>
            <w:tcW w:w="7015" w:type="dxa"/>
          </w:tcPr>
          <w:p w:rsidR="007A507E" w:rsidRDefault="007A507E" w:rsidP="00E03703">
            <w:pPr>
              <w:pStyle w:val="ListParagraph"/>
              <w:numPr>
                <w:ilvl w:val="0"/>
                <w:numId w:val="2"/>
              </w:numPr>
              <w:ind w:left="60" w:hanging="90"/>
              <w:rPr>
                <w:b/>
                <w:sz w:val="24"/>
              </w:rPr>
            </w:pPr>
            <w:r>
              <w:rPr>
                <w:i/>
                <w:sz w:val="24"/>
              </w:rPr>
              <w:t xml:space="preserve"> I can </w:t>
            </w:r>
            <w:r w:rsidR="00E03703">
              <w:rPr>
                <w:i/>
                <w:sz w:val="24"/>
              </w:rPr>
              <w:t>participate in, respond to and judge oral presentations</w:t>
            </w:r>
            <w:r>
              <w:rPr>
                <w:i/>
                <w:sz w:val="24"/>
              </w:rPr>
              <w:t xml:space="preserve">. </w:t>
            </w:r>
            <w:r w:rsidR="00E03703">
              <w:rPr>
                <w:sz w:val="20"/>
              </w:rPr>
              <w:t>(GCO 2</w:t>
            </w:r>
            <w:r>
              <w:rPr>
                <w:sz w:val="20"/>
              </w:rPr>
              <w:t>.4)</w:t>
            </w:r>
          </w:p>
        </w:tc>
        <w:tc>
          <w:tcPr>
            <w:tcW w:w="1260" w:type="dxa"/>
          </w:tcPr>
          <w:p w:rsidR="007A507E" w:rsidRDefault="007A507E" w:rsidP="00F74E2D">
            <w:pPr>
              <w:pStyle w:val="ListParagraph"/>
              <w:ind w:left="0"/>
              <w:rPr>
                <w:b/>
                <w:sz w:val="24"/>
              </w:rPr>
            </w:pPr>
          </w:p>
        </w:tc>
        <w:tc>
          <w:tcPr>
            <w:tcW w:w="2515" w:type="dxa"/>
          </w:tcPr>
          <w:p w:rsidR="007A507E" w:rsidRDefault="007A507E" w:rsidP="00F74E2D">
            <w:pPr>
              <w:pStyle w:val="ListParagraph"/>
              <w:ind w:left="0"/>
              <w:rPr>
                <w:b/>
                <w:sz w:val="24"/>
              </w:rPr>
            </w:pPr>
          </w:p>
        </w:tc>
      </w:tr>
    </w:tbl>
    <w:p w:rsidR="000F2233" w:rsidRDefault="000F2233" w:rsidP="000F2233">
      <w:pPr>
        <w:pStyle w:val="ListParagraph"/>
        <w:ind w:left="-90"/>
        <w:rPr>
          <w:b/>
          <w:sz w:val="24"/>
        </w:rPr>
      </w:pPr>
    </w:p>
    <w:p w:rsidR="000F2233" w:rsidRPr="007A507E" w:rsidRDefault="000F2233" w:rsidP="000F2233">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Pr>
          <w:i/>
          <w:sz w:val="24"/>
        </w:rPr>
        <w:t>speak to others with sensitivity and respect depending on the situation, audience and reason</w:t>
      </w:r>
      <w:r w:rsidRPr="00D32A5B">
        <w:rPr>
          <w:i/>
          <w:sz w:val="24"/>
        </w:rPr>
        <w:t>.</w:t>
      </w:r>
      <w:r>
        <w:rPr>
          <w:i/>
          <w:sz w:val="24"/>
        </w:rPr>
        <w:t xml:space="preserve"> </w:t>
      </w:r>
      <w:r>
        <w:rPr>
          <w:sz w:val="20"/>
        </w:rPr>
        <w:t>(GCO 3</w:t>
      </w:r>
      <w:r>
        <w:rPr>
          <w:sz w:val="20"/>
        </w:rPr>
        <w:t>)</w:t>
      </w:r>
    </w:p>
    <w:p w:rsidR="000F2233" w:rsidRPr="00D32A5B" w:rsidRDefault="000F2233" w:rsidP="000F2233">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0F2233" w:rsidTr="00F74E2D">
        <w:tc>
          <w:tcPr>
            <w:tcW w:w="7015" w:type="dxa"/>
          </w:tcPr>
          <w:p w:rsidR="000F2233" w:rsidRPr="007A507E" w:rsidRDefault="000F2233" w:rsidP="00A70BBE">
            <w:pPr>
              <w:pStyle w:val="ListParagraph"/>
              <w:numPr>
                <w:ilvl w:val="0"/>
                <w:numId w:val="2"/>
              </w:numPr>
              <w:ind w:left="60" w:hanging="90"/>
              <w:rPr>
                <w:i/>
                <w:sz w:val="24"/>
              </w:rPr>
            </w:pPr>
            <w:r>
              <w:rPr>
                <w:i/>
                <w:sz w:val="24"/>
              </w:rPr>
              <w:t xml:space="preserve"> I can </w:t>
            </w:r>
            <w:r w:rsidR="00A70BBE">
              <w:rPr>
                <w:i/>
                <w:sz w:val="24"/>
              </w:rPr>
              <w:t>use active speaking and listening skills such as making eye contact, explaining in more detail, backing up my ideas with evidence, and summarizing points already said</w:t>
            </w:r>
            <w:r>
              <w:rPr>
                <w:i/>
                <w:sz w:val="24"/>
              </w:rPr>
              <w:t xml:space="preserve">. </w:t>
            </w:r>
            <w:r>
              <w:rPr>
                <w:sz w:val="20"/>
              </w:rPr>
              <w:t>(GCO 3</w:t>
            </w:r>
            <w:r>
              <w:rPr>
                <w:sz w:val="20"/>
              </w:rPr>
              <w:t>.1)</w:t>
            </w:r>
          </w:p>
        </w:tc>
        <w:tc>
          <w:tcPr>
            <w:tcW w:w="1260" w:type="dxa"/>
          </w:tcPr>
          <w:p w:rsidR="000F2233" w:rsidRDefault="000F2233" w:rsidP="00F74E2D">
            <w:pPr>
              <w:pStyle w:val="ListParagraph"/>
              <w:ind w:left="0"/>
              <w:rPr>
                <w:b/>
                <w:sz w:val="24"/>
              </w:rPr>
            </w:pPr>
          </w:p>
        </w:tc>
        <w:tc>
          <w:tcPr>
            <w:tcW w:w="2515" w:type="dxa"/>
          </w:tcPr>
          <w:p w:rsidR="000F2233" w:rsidRDefault="000F2233" w:rsidP="00F74E2D">
            <w:pPr>
              <w:pStyle w:val="ListParagraph"/>
              <w:ind w:left="0"/>
              <w:rPr>
                <w:b/>
                <w:sz w:val="24"/>
              </w:rPr>
            </w:pPr>
          </w:p>
        </w:tc>
      </w:tr>
      <w:tr w:rsidR="000F2233" w:rsidTr="00F74E2D">
        <w:tc>
          <w:tcPr>
            <w:tcW w:w="7015" w:type="dxa"/>
          </w:tcPr>
          <w:p w:rsidR="000F2233" w:rsidRPr="007A507E" w:rsidRDefault="000F2233" w:rsidP="00A70BBE">
            <w:pPr>
              <w:pStyle w:val="ListParagraph"/>
              <w:numPr>
                <w:ilvl w:val="0"/>
                <w:numId w:val="2"/>
              </w:numPr>
              <w:ind w:left="60" w:hanging="90"/>
              <w:rPr>
                <w:i/>
                <w:sz w:val="24"/>
              </w:rPr>
            </w:pPr>
            <w:r>
              <w:rPr>
                <w:i/>
                <w:sz w:val="24"/>
              </w:rPr>
              <w:t xml:space="preserve"> I can </w:t>
            </w:r>
            <w:r w:rsidR="00A70BBE">
              <w:rPr>
                <w:i/>
                <w:sz w:val="24"/>
              </w:rPr>
              <w:t>show respect for others by developing effective, sensitive ways to express my personal opinions</w:t>
            </w:r>
            <w:r>
              <w:rPr>
                <w:i/>
                <w:sz w:val="24"/>
              </w:rPr>
              <w:t xml:space="preserve">. </w:t>
            </w:r>
            <w:r>
              <w:rPr>
                <w:sz w:val="20"/>
              </w:rPr>
              <w:t>(GCO 3</w:t>
            </w:r>
            <w:r>
              <w:rPr>
                <w:sz w:val="20"/>
              </w:rPr>
              <w:t>.2)</w:t>
            </w:r>
          </w:p>
        </w:tc>
        <w:tc>
          <w:tcPr>
            <w:tcW w:w="1260" w:type="dxa"/>
          </w:tcPr>
          <w:p w:rsidR="000F2233" w:rsidRDefault="000F2233" w:rsidP="00F74E2D">
            <w:pPr>
              <w:pStyle w:val="ListParagraph"/>
              <w:ind w:left="0"/>
              <w:rPr>
                <w:b/>
                <w:sz w:val="24"/>
              </w:rPr>
            </w:pPr>
          </w:p>
        </w:tc>
        <w:tc>
          <w:tcPr>
            <w:tcW w:w="2515" w:type="dxa"/>
          </w:tcPr>
          <w:p w:rsidR="000F2233" w:rsidRDefault="000F2233" w:rsidP="00F74E2D">
            <w:pPr>
              <w:pStyle w:val="ListParagraph"/>
              <w:ind w:left="0"/>
              <w:rPr>
                <w:b/>
                <w:sz w:val="24"/>
              </w:rPr>
            </w:pPr>
          </w:p>
        </w:tc>
      </w:tr>
      <w:tr w:rsidR="000F2233" w:rsidTr="00F74E2D">
        <w:tc>
          <w:tcPr>
            <w:tcW w:w="7015" w:type="dxa"/>
          </w:tcPr>
          <w:p w:rsidR="000F2233" w:rsidRPr="007A507E" w:rsidRDefault="000F2233" w:rsidP="00A70BBE">
            <w:pPr>
              <w:pStyle w:val="ListParagraph"/>
              <w:numPr>
                <w:ilvl w:val="0"/>
                <w:numId w:val="2"/>
              </w:numPr>
              <w:ind w:left="60" w:hanging="90"/>
              <w:rPr>
                <w:sz w:val="20"/>
              </w:rPr>
            </w:pPr>
            <w:r>
              <w:rPr>
                <w:sz w:val="20"/>
              </w:rPr>
              <w:t xml:space="preserve"> </w:t>
            </w:r>
            <w:r w:rsidR="00A70BBE">
              <w:rPr>
                <w:i/>
                <w:sz w:val="24"/>
              </w:rPr>
              <w:t>I understand that spoken language shows people’s attitudes and values; including values, stereotypes and biases; and know how to use language to influence and control people</w:t>
            </w:r>
            <w:r>
              <w:rPr>
                <w:i/>
                <w:sz w:val="24"/>
              </w:rPr>
              <w:t xml:space="preserve">. </w:t>
            </w:r>
            <w:r>
              <w:rPr>
                <w:sz w:val="20"/>
              </w:rPr>
              <w:t>(GCO 3</w:t>
            </w:r>
            <w:r>
              <w:rPr>
                <w:sz w:val="20"/>
              </w:rPr>
              <w:t>.3)</w:t>
            </w:r>
          </w:p>
        </w:tc>
        <w:tc>
          <w:tcPr>
            <w:tcW w:w="1260" w:type="dxa"/>
          </w:tcPr>
          <w:p w:rsidR="000F2233" w:rsidRDefault="000F2233" w:rsidP="00F74E2D">
            <w:pPr>
              <w:pStyle w:val="ListParagraph"/>
              <w:ind w:left="0"/>
              <w:rPr>
                <w:b/>
                <w:sz w:val="24"/>
              </w:rPr>
            </w:pPr>
          </w:p>
        </w:tc>
        <w:tc>
          <w:tcPr>
            <w:tcW w:w="2515" w:type="dxa"/>
          </w:tcPr>
          <w:p w:rsidR="000F2233" w:rsidRDefault="000F2233" w:rsidP="00F74E2D">
            <w:pPr>
              <w:pStyle w:val="ListParagraph"/>
              <w:ind w:left="0"/>
              <w:rPr>
                <w:b/>
                <w:sz w:val="24"/>
              </w:rPr>
            </w:pPr>
          </w:p>
        </w:tc>
      </w:tr>
      <w:tr w:rsidR="00A70BBE" w:rsidTr="00F74E2D">
        <w:tc>
          <w:tcPr>
            <w:tcW w:w="7015" w:type="dxa"/>
          </w:tcPr>
          <w:p w:rsidR="00A70BBE" w:rsidRPr="00A70BBE" w:rsidRDefault="00A70BBE" w:rsidP="00A70BBE">
            <w:pPr>
              <w:pStyle w:val="ListParagraph"/>
              <w:numPr>
                <w:ilvl w:val="0"/>
                <w:numId w:val="2"/>
              </w:numPr>
              <w:ind w:left="60" w:hanging="90"/>
              <w:rPr>
                <w:i/>
                <w:sz w:val="20"/>
              </w:rPr>
            </w:pPr>
            <w:r w:rsidRPr="00A70BBE">
              <w:rPr>
                <w:i/>
                <w:sz w:val="24"/>
              </w:rPr>
              <w:t xml:space="preserve"> I understand </w:t>
            </w:r>
            <w:r>
              <w:rPr>
                <w:i/>
                <w:sz w:val="24"/>
              </w:rPr>
              <w:t>that different situations (interviews, speeches, debates, discussions) need different speaking and listening skills.</w:t>
            </w:r>
          </w:p>
        </w:tc>
        <w:tc>
          <w:tcPr>
            <w:tcW w:w="1260" w:type="dxa"/>
          </w:tcPr>
          <w:p w:rsidR="00A70BBE" w:rsidRDefault="00A70BBE" w:rsidP="00F74E2D">
            <w:pPr>
              <w:pStyle w:val="ListParagraph"/>
              <w:ind w:left="0"/>
              <w:rPr>
                <w:b/>
                <w:sz w:val="24"/>
              </w:rPr>
            </w:pPr>
          </w:p>
        </w:tc>
        <w:tc>
          <w:tcPr>
            <w:tcW w:w="2515" w:type="dxa"/>
          </w:tcPr>
          <w:p w:rsidR="00A70BBE" w:rsidRDefault="00A70BBE" w:rsidP="00F74E2D">
            <w:pPr>
              <w:pStyle w:val="ListParagraph"/>
              <w:ind w:left="0"/>
              <w:rPr>
                <w:b/>
                <w:sz w:val="24"/>
              </w:rPr>
            </w:pPr>
          </w:p>
        </w:tc>
      </w:tr>
    </w:tbl>
    <w:p w:rsidR="00D32A5B" w:rsidRDefault="00D32A5B" w:rsidP="00FF11C6">
      <w:pPr>
        <w:pStyle w:val="ListParagraph"/>
        <w:ind w:left="-90"/>
        <w:rPr>
          <w:b/>
          <w:sz w:val="24"/>
        </w:rPr>
      </w:pPr>
    </w:p>
    <w:p w:rsidR="00FF11C6" w:rsidRPr="00D32A5B" w:rsidRDefault="00FF11C6" w:rsidP="00FF11C6">
      <w:pPr>
        <w:rPr>
          <w:i/>
          <w:sz w:val="28"/>
        </w:rPr>
      </w:pPr>
      <w:r w:rsidRPr="00D32A5B">
        <w:rPr>
          <w:b/>
          <w:sz w:val="28"/>
        </w:rPr>
        <w:t xml:space="preserve">Category: </w:t>
      </w:r>
      <w:r>
        <w:rPr>
          <w:i/>
          <w:sz w:val="28"/>
        </w:rPr>
        <w:t>Reading and Viewing</w:t>
      </w:r>
    </w:p>
    <w:p w:rsidR="00FF11C6" w:rsidRPr="007A507E" w:rsidRDefault="00FF11C6" w:rsidP="00FF11C6">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Pr>
          <w:i/>
          <w:sz w:val="24"/>
        </w:rPr>
        <w:t>pick, read and view with understanding different books, information, media and visual texts</w:t>
      </w:r>
      <w:r w:rsidRPr="00D32A5B">
        <w:rPr>
          <w:i/>
          <w:sz w:val="24"/>
        </w:rPr>
        <w:t>.</w:t>
      </w:r>
      <w:r>
        <w:rPr>
          <w:i/>
          <w:sz w:val="24"/>
        </w:rPr>
        <w:t xml:space="preserve"> </w:t>
      </w:r>
      <w:r>
        <w:rPr>
          <w:sz w:val="20"/>
        </w:rPr>
        <w:t>(GCO 4</w:t>
      </w:r>
      <w:r>
        <w:rPr>
          <w:sz w:val="20"/>
        </w:rPr>
        <w:t>)</w:t>
      </w:r>
    </w:p>
    <w:p w:rsidR="00FF11C6" w:rsidRPr="00D32A5B" w:rsidRDefault="00FF11C6" w:rsidP="00FF11C6">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FF11C6" w:rsidTr="00F74E2D">
        <w:tc>
          <w:tcPr>
            <w:tcW w:w="7015" w:type="dxa"/>
          </w:tcPr>
          <w:p w:rsidR="00FF11C6" w:rsidRPr="007A507E" w:rsidRDefault="00FF11C6" w:rsidP="00FF11C6">
            <w:pPr>
              <w:pStyle w:val="ListParagraph"/>
              <w:numPr>
                <w:ilvl w:val="0"/>
                <w:numId w:val="2"/>
              </w:numPr>
              <w:ind w:left="60" w:hanging="90"/>
              <w:rPr>
                <w:i/>
                <w:sz w:val="24"/>
              </w:rPr>
            </w:pPr>
            <w:r>
              <w:rPr>
                <w:i/>
                <w:sz w:val="24"/>
              </w:rPr>
              <w:t xml:space="preserve"> I can </w:t>
            </w:r>
            <w:r>
              <w:rPr>
                <w:i/>
                <w:sz w:val="24"/>
              </w:rPr>
              <w:t>pick books by myself that are good for my learning ability and interests</w:t>
            </w:r>
            <w:r>
              <w:rPr>
                <w:i/>
                <w:sz w:val="24"/>
              </w:rPr>
              <w:t xml:space="preserve">. </w:t>
            </w:r>
            <w:r>
              <w:rPr>
                <w:sz w:val="20"/>
              </w:rPr>
              <w:t>(GCO 4</w:t>
            </w:r>
            <w:r>
              <w:rPr>
                <w:sz w:val="20"/>
              </w:rPr>
              <w:t>.1)</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Pr="007A507E" w:rsidRDefault="00FF11C6" w:rsidP="00FF11C6">
            <w:pPr>
              <w:pStyle w:val="ListParagraph"/>
              <w:numPr>
                <w:ilvl w:val="0"/>
                <w:numId w:val="2"/>
              </w:numPr>
              <w:ind w:left="60" w:hanging="90"/>
              <w:rPr>
                <w:i/>
                <w:sz w:val="24"/>
              </w:rPr>
            </w:pPr>
            <w:r>
              <w:rPr>
                <w:i/>
                <w:sz w:val="24"/>
              </w:rPr>
              <w:lastRenderedPageBreak/>
              <w:t xml:space="preserve"> I can </w:t>
            </w:r>
            <w:r>
              <w:rPr>
                <w:i/>
                <w:sz w:val="24"/>
              </w:rPr>
              <w:t>read different types of books from a bunch of different authors</w:t>
            </w:r>
            <w:r w:rsidR="00FD3526">
              <w:rPr>
                <w:i/>
                <w:sz w:val="24"/>
              </w:rPr>
              <w:t xml:space="preserve"> from different provinces and countries</w:t>
            </w:r>
            <w:r>
              <w:rPr>
                <w:i/>
                <w:sz w:val="24"/>
              </w:rPr>
              <w:t xml:space="preserve">. </w:t>
            </w:r>
            <w:r>
              <w:rPr>
                <w:sz w:val="20"/>
              </w:rPr>
              <w:t>(GCO 4</w:t>
            </w:r>
            <w:r>
              <w:rPr>
                <w:sz w:val="20"/>
              </w:rPr>
              <w:t>.2)</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Pr="007A507E" w:rsidRDefault="00FF11C6" w:rsidP="006E0D5A">
            <w:pPr>
              <w:pStyle w:val="ListParagraph"/>
              <w:numPr>
                <w:ilvl w:val="0"/>
                <w:numId w:val="2"/>
              </w:numPr>
              <w:ind w:left="60" w:hanging="90"/>
              <w:rPr>
                <w:sz w:val="20"/>
              </w:rPr>
            </w:pPr>
            <w:r>
              <w:rPr>
                <w:sz w:val="20"/>
              </w:rPr>
              <w:t xml:space="preserve"> </w:t>
            </w:r>
            <w:r>
              <w:rPr>
                <w:i/>
                <w:sz w:val="24"/>
              </w:rPr>
              <w:t xml:space="preserve">I can </w:t>
            </w:r>
            <w:r>
              <w:rPr>
                <w:i/>
                <w:sz w:val="24"/>
              </w:rPr>
              <w:t xml:space="preserve">use read many different types of </w:t>
            </w:r>
            <w:r w:rsidR="006E0D5A">
              <w:rPr>
                <w:i/>
                <w:sz w:val="24"/>
              </w:rPr>
              <w:t>text</w:t>
            </w:r>
            <w:r>
              <w:rPr>
                <w:i/>
                <w:sz w:val="24"/>
              </w:rPr>
              <w:t xml:space="preserve"> features (</w:t>
            </w:r>
            <w:r w:rsidR="006E0D5A">
              <w:rPr>
                <w:i/>
                <w:sz w:val="24"/>
              </w:rPr>
              <w:t>photos, titles, headings, subtitles, bold print,</w:t>
            </w:r>
            <w:r>
              <w:rPr>
                <w:i/>
                <w:sz w:val="24"/>
              </w:rPr>
              <w:t xml:space="preserve"> </w:t>
            </w:r>
            <w:proofErr w:type="spellStart"/>
            <w:r>
              <w:rPr>
                <w:i/>
                <w:sz w:val="24"/>
              </w:rPr>
              <w:t>etc</w:t>
            </w:r>
            <w:proofErr w:type="spellEnd"/>
            <w:r>
              <w:rPr>
                <w:i/>
                <w:sz w:val="24"/>
              </w:rPr>
              <w:t xml:space="preserve">) to get, strengthen and back up my understanding of information </w:t>
            </w:r>
            <w:r>
              <w:rPr>
                <w:i/>
                <w:sz w:val="24"/>
              </w:rPr>
              <w:t xml:space="preserve">. </w:t>
            </w:r>
            <w:r>
              <w:rPr>
                <w:sz w:val="20"/>
              </w:rPr>
              <w:t>(GCO 4</w:t>
            </w:r>
            <w:r>
              <w:rPr>
                <w:sz w:val="20"/>
              </w:rPr>
              <w:t>.3)</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Default="00FF11C6" w:rsidP="00B405D6">
            <w:pPr>
              <w:pStyle w:val="ListParagraph"/>
              <w:numPr>
                <w:ilvl w:val="0"/>
                <w:numId w:val="2"/>
              </w:numPr>
              <w:ind w:left="60" w:hanging="90"/>
              <w:rPr>
                <w:b/>
                <w:sz w:val="24"/>
              </w:rPr>
            </w:pPr>
            <w:r>
              <w:rPr>
                <w:i/>
                <w:sz w:val="24"/>
              </w:rPr>
              <w:t xml:space="preserve"> I can </w:t>
            </w:r>
            <w:r w:rsidR="00B405D6">
              <w:rPr>
                <w:i/>
                <w:sz w:val="24"/>
              </w:rPr>
              <w:t>independently use different reading strategies</w:t>
            </w:r>
            <w:r w:rsidR="006E0D5A">
              <w:rPr>
                <w:i/>
                <w:sz w:val="24"/>
              </w:rPr>
              <w:t xml:space="preserve"> (predicting, questioning, making connections, inferencing, etc.)</w:t>
            </w:r>
            <w:r w:rsidR="00B405D6">
              <w:rPr>
                <w:i/>
                <w:sz w:val="24"/>
              </w:rPr>
              <w:t xml:space="preserve"> to help me understand what I am reading</w:t>
            </w:r>
            <w:r>
              <w:rPr>
                <w:i/>
                <w:sz w:val="24"/>
              </w:rPr>
              <w:t xml:space="preserve">. </w:t>
            </w:r>
            <w:r>
              <w:rPr>
                <w:sz w:val="20"/>
              </w:rPr>
              <w:t>(GCO 4</w:t>
            </w:r>
            <w:r>
              <w:rPr>
                <w:sz w:val="20"/>
              </w:rPr>
              <w:t>.4)</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Default="00FF11C6" w:rsidP="00533F76">
            <w:pPr>
              <w:pStyle w:val="ListParagraph"/>
              <w:numPr>
                <w:ilvl w:val="0"/>
                <w:numId w:val="2"/>
              </w:numPr>
              <w:ind w:left="60" w:hanging="90"/>
              <w:rPr>
                <w:i/>
                <w:sz w:val="24"/>
              </w:rPr>
            </w:pPr>
            <w:r>
              <w:rPr>
                <w:i/>
                <w:sz w:val="24"/>
              </w:rPr>
              <w:t xml:space="preserve"> </w:t>
            </w:r>
            <w:r w:rsidR="00B405D6">
              <w:rPr>
                <w:i/>
                <w:sz w:val="24"/>
              </w:rPr>
              <w:t>I can think</w:t>
            </w:r>
            <w:r w:rsidR="006E0D5A">
              <w:rPr>
                <w:i/>
                <w:sz w:val="24"/>
              </w:rPr>
              <w:t xml:space="preserve">, </w:t>
            </w:r>
            <w:r w:rsidR="00B405D6">
              <w:rPr>
                <w:i/>
                <w:sz w:val="24"/>
              </w:rPr>
              <w:t>about and discuss</w:t>
            </w:r>
            <w:r w:rsidR="006E0D5A">
              <w:rPr>
                <w:i/>
                <w:sz w:val="24"/>
              </w:rPr>
              <w:t xml:space="preserve"> orally and in writing, </w:t>
            </w:r>
            <w:r w:rsidR="00B405D6">
              <w:rPr>
                <w:i/>
                <w:sz w:val="24"/>
              </w:rPr>
              <w:t xml:space="preserve">the strategies I use when I read.  </w:t>
            </w:r>
            <w:r>
              <w:rPr>
                <w:sz w:val="20"/>
              </w:rPr>
              <w:t>(GCO 4</w:t>
            </w:r>
            <w:r>
              <w:rPr>
                <w:sz w:val="20"/>
              </w:rPr>
              <w:t>.5</w:t>
            </w:r>
            <w:r>
              <w:rPr>
                <w:sz w:val="20"/>
              </w:rPr>
              <w:t>)</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bl>
    <w:p w:rsidR="00FF11C6" w:rsidRPr="00D32A5B" w:rsidRDefault="00FF11C6" w:rsidP="00FF11C6">
      <w:pPr>
        <w:pStyle w:val="ListParagraph"/>
        <w:ind w:left="-90"/>
        <w:rPr>
          <w:b/>
          <w:sz w:val="24"/>
        </w:rPr>
      </w:pPr>
    </w:p>
    <w:p w:rsidR="00FF11C6" w:rsidRPr="007A507E" w:rsidRDefault="00FF11C6" w:rsidP="00FF11C6">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037A5D">
        <w:rPr>
          <w:i/>
          <w:sz w:val="24"/>
        </w:rPr>
        <w:t>understand, pick and combine information using different strategies, resources and technologies</w:t>
      </w:r>
      <w:r w:rsidRPr="00D32A5B">
        <w:rPr>
          <w:i/>
          <w:sz w:val="24"/>
        </w:rPr>
        <w:t>.</w:t>
      </w:r>
      <w:r>
        <w:rPr>
          <w:i/>
          <w:sz w:val="24"/>
        </w:rPr>
        <w:t xml:space="preserve"> </w:t>
      </w:r>
      <w:r w:rsidR="00037A5D">
        <w:rPr>
          <w:sz w:val="20"/>
        </w:rPr>
        <w:t>(GCO 5</w:t>
      </w:r>
      <w:r>
        <w:rPr>
          <w:sz w:val="20"/>
        </w:rPr>
        <w:t>)</w:t>
      </w:r>
    </w:p>
    <w:p w:rsidR="00FF11C6" w:rsidRPr="00D32A5B" w:rsidRDefault="00FF11C6" w:rsidP="00FF11C6">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FF11C6" w:rsidTr="00F74E2D">
        <w:tc>
          <w:tcPr>
            <w:tcW w:w="7015" w:type="dxa"/>
          </w:tcPr>
          <w:p w:rsidR="00FF11C6" w:rsidRPr="007A507E" w:rsidRDefault="00533F76" w:rsidP="00533F76">
            <w:pPr>
              <w:pStyle w:val="ListParagraph"/>
              <w:numPr>
                <w:ilvl w:val="0"/>
                <w:numId w:val="2"/>
              </w:numPr>
              <w:ind w:left="60" w:hanging="90"/>
              <w:rPr>
                <w:i/>
                <w:sz w:val="24"/>
              </w:rPr>
            </w:pPr>
            <w:r>
              <w:rPr>
                <w:i/>
                <w:sz w:val="24"/>
              </w:rPr>
              <w:t xml:space="preserve"> I can, somewhat by myself, figure out and explain </w:t>
            </w:r>
            <w:proofErr w:type="gramStart"/>
            <w:r>
              <w:rPr>
                <w:i/>
                <w:sz w:val="24"/>
              </w:rPr>
              <w:t>what  I</w:t>
            </w:r>
            <w:proofErr w:type="gramEnd"/>
            <w:r>
              <w:rPr>
                <w:i/>
                <w:sz w:val="24"/>
              </w:rPr>
              <w:t xml:space="preserve"> need in class and to learn</w:t>
            </w:r>
            <w:r w:rsidR="00FF11C6">
              <w:rPr>
                <w:i/>
                <w:sz w:val="24"/>
              </w:rPr>
              <w:t xml:space="preserve">. </w:t>
            </w:r>
            <w:r w:rsidR="00037A5D">
              <w:rPr>
                <w:sz w:val="20"/>
              </w:rPr>
              <w:t>(GCO 5</w:t>
            </w:r>
            <w:r w:rsidR="00FF11C6">
              <w:rPr>
                <w:sz w:val="20"/>
              </w:rPr>
              <w:t>.1)</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Pr="007A507E" w:rsidRDefault="00FF11C6" w:rsidP="00533F76">
            <w:pPr>
              <w:pStyle w:val="ListParagraph"/>
              <w:numPr>
                <w:ilvl w:val="0"/>
                <w:numId w:val="2"/>
              </w:numPr>
              <w:ind w:left="60" w:hanging="90"/>
              <w:rPr>
                <w:i/>
                <w:sz w:val="24"/>
              </w:rPr>
            </w:pPr>
            <w:r>
              <w:rPr>
                <w:i/>
                <w:sz w:val="24"/>
              </w:rPr>
              <w:t xml:space="preserve"> I can </w:t>
            </w:r>
            <w:r w:rsidR="00533F76">
              <w:rPr>
                <w:i/>
                <w:sz w:val="24"/>
              </w:rPr>
              <w:t xml:space="preserve">use a variety of methods to gain information including both print and non-print sources (interviews, documentaries, </w:t>
            </w:r>
            <w:proofErr w:type="gramStart"/>
            <w:r w:rsidR="00533F76">
              <w:rPr>
                <w:i/>
                <w:sz w:val="24"/>
              </w:rPr>
              <w:t>the</w:t>
            </w:r>
            <w:proofErr w:type="gramEnd"/>
            <w:r w:rsidR="00533F76">
              <w:rPr>
                <w:i/>
                <w:sz w:val="24"/>
              </w:rPr>
              <w:t xml:space="preserve"> internet)</w:t>
            </w:r>
            <w:r>
              <w:rPr>
                <w:i/>
                <w:sz w:val="24"/>
              </w:rPr>
              <w:t xml:space="preserve">. </w:t>
            </w:r>
            <w:r w:rsidR="00037A5D">
              <w:rPr>
                <w:sz w:val="20"/>
              </w:rPr>
              <w:t>(GCO 5</w:t>
            </w:r>
            <w:r>
              <w:rPr>
                <w:sz w:val="20"/>
              </w:rPr>
              <w:t>.2)</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Pr="007A507E" w:rsidRDefault="00FF11C6" w:rsidP="00533F76">
            <w:pPr>
              <w:pStyle w:val="ListParagraph"/>
              <w:numPr>
                <w:ilvl w:val="0"/>
                <w:numId w:val="2"/>
              </w:numPr>
              <w:ind w:left="60" w:hanging="90"/>
              <w:rPr>
                <w:sz w:val="20"/>
              </w:rPr>
            </w:pPr>
            <w:r>
              <w:rPr>
                <w:sz w:val="20"/>
              </w:rPr>
              <w:t xml:space="preserve"> </w:t>
            </w:r>
            <w:r>
              <w:rPr>
                <w:i/>
                <w:sz w:val="24"/>
              </w:rPr>
              <w:t xml:space="preserve">I can </w:t>
            </w:r>
            <w:r w:rsidR="00533F76">
              <w:rPr>
                <w:i/>
                <w:sz w:val="24"/>
              </w:rPr>
              <w:t>use different research strategies to plan my research (mapping, webbing, charting, etc</w:t>
            </w:r>
            <w:proofErr w:type="gramStart"/>
            <w:r w:rsidR="00533F76">
              <w:rPr>
                <w:i/>
                <w:sz w:val="24"/>
              </w:rPr>
              <w:t>..)</w:t>
            </w:r>
            <w:proofErr w:type="gramEnd"/>
            <w:r>
              <w:rPr>
                <w:i/>
                <w:sz w:val="24"/>
              </w:rPr>
              <w:t xml:space="preserve">. </w:t>
            </w:r>
            <w:r w:rsidR="00037A5D">
              <w:rPr>
                <w:sz w:val="20"/>
              </w:rPr>
              <w:t>(GCO 5</w:t>
            </w:r>
            <w:r>
              <w:rPr>
                <w:sz w:val="20"/>
              </w:rPr>
              <w:t>.3)</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bl>
    <w:p w:rsidR="00FF11C6" w:rsidRDefault="00FF11C6" w:rsidP="00FF11C6">
      <w:pPr>
        <w:pStyle w:val="ListParagraph"/>
        <w:ind w:left="-90"/>
        <w:rPr>
          <w:b/>
          <w:sz w:val="24"/>
        </w:rPr>
      </w:pPr>
    </w:p>
    <w:p w:rsidR="00FF11C6" w:rsidRPr="007A507E" w:rsidRDefault="00FF11C6" w:rsidP="00FF11C6">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8A4348">
        <w:rPr>
          <w:i/>
          <w:sz w:val="24"/>
        </w:rPr>
        <w:t>share my personal thoughts/feelings/opinion about a book, story, poem or article</w:t>
      </w:r>
      <w:r w:rsidRPr="00D32A5B">
        <w:rPr>
          <w:i/>
          <w:sz w:val="24"/>
        </w:rPr>
        <w:t>.</w:t>
      </w:r>
      <w:r>
        <w:rPr>
          <w:i/>
          <w:sz w:val="24"/>
        </w:rPr>
        <w:t xml:space="preserve"> </w:t>
      </w:r>
      <w:r w:rsidR="003C08C6">
        <w:rPr>
          <w:sz w:val="20"/>
        </w:rPr>
        <w:t>(GCO 6</w:t>
      </w:r>
      <w:r>
        <w:rPr>
          <w:sz w:val="20"/>
        </w:rPr>
        <w:t>)</w:t>
      </w:r>
    </w:p>
    <w:p w:rsidR="00FF11C6" w:rsidRPr="00D32A5B" w:rsidRDefault="00FF11C6" w:rsidP="00FF11C6">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FF11C6" w:rsidTr="00F74E2D">
        <w:tc>
          <w:tcPr>
            <w:tcW w:w="7015" w:type="dxa"/>
          </w:tcPr>
          <w:p w:rsidR="00FF11C6" w:rsidRPr="007A507E" w:rsidRDefault="00FF11C6" w:rsidP="008A52DC">
            <w:pPr>
              <w:pStyle w:val="ListParagraph"/>
              <w:numPr>
                <w:ilvl w:val="0"/>
                <w:numId w:val="2"/>
              </w:numPr>
              <w:ind w:left="60" w:hanging="90"/>
              <w:rPr>
                <w:i/>
                <w:sz w:val="24"/>
              </w:rPr>
            </w:pPr>
            <w:r>
              <w:rPr>
                <w:i/>
                <w:sz w:val="24"/>
              </w:rPr>
              <w:t xml:space="preserve"> I </w:t>
            </w:r>
            <w:r w:rsidR="008A4348">
              <w:rPr>
                <w:i/>
                <w:sz w:val="24"/>
              </w:rPr>
              <w:t>often easily explain</w:t>
            </w:r>
            <w:r w:rsidR="008A52DC">
              <w:rPr>
                <w:i/>
                <w:sz w:val="24"/>
              </w:rPr>
              <w:t>,</w:t>
            </w:r>
            <w:r w:rsidR="00533F76">
              <w:rPr>
                <w:i/>
                <w:sz w:val="24"/>
              </w:rPr>
              <w:t xml:space="preserve"> in detail</w:t>
            </w:r>
            <w:r w:rsidR="008A52DC">
              <w:rPr>
                <w:i/>
                <w:sz w:val="24"/>
              </w:rPr>
              <w:t>, orally or in writing what I think about a</w:t>
            </w:r>
            <w:r w:rsidR="008A4348">
              <w:rPr>
                <w:i/>
                <w:sz w:val="24"/>
              </w:rPr>
              <w:t xml:space="preserve"> story/poem/book/article</w:t>
            </w:r>
            <w:r w:rsidR="008A52DC">
              <w:rPr>
                <w:i/>
                <w:sz w:val="24"/>
              </w:rPr>
              <w:t xml:space="preserve"> or non-print text</w:t>
            </w:r>
            <w:r>
              <w:rPr>
                <w:i/>
                <w:sz w:val="24"/>
              </w:rPr>
              <w:t xml:space="preserve">. </w:t>
            </w:r>
            <w:r w:rsidR="008A4348">
              <w:rPr>
                <w:sz w:val="20"/>
              </w:rPr>
              <w:t>(GCO 6</w:t>
            </w:r>
            <w:r>
              <w:rPr>
                <w:sz w:val="20"/>
              </w:rPr>
              <w:t>.1)</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Pr="007A507E" w:rsidRDefault="00FF11C6" w:rsidP="008A52DC">
            <w:pPr>
              <w:pStyle w:val="ListParagraph"/>
              <w:numPr>
                <w:ilvl w:val="0"/>
                <w:numId w:val="2"/>
              </w:numPr>
              <w:ind w:left="60" w:hanging="90"/>
              <w:rPr>
                <w:i/>
                <w:sz w:val="24"/>
              </w:rPr>
            </w:pPr>
            <w:r>
              <w:rPr>
                <w:i/>
                <w:sz w:val="24"/>
              </w:rPr>
              <w:t xml:space="preserve"> I can </w:t>
            </w:r>
            <w:r w:rsidR="008A52DC">
              <w:rPr>
                <w:i/>
                <w:sz w:val="24"/>
              </w:rPr>
              <w:t xml:space="preserve">evaluate / judge a </w:t>
            </w:r>
            <w:r w:rsidR="008A52DC">
              <w:rPr>
                <w:i/>
                <w:sz w:val="24"/>
              </w:rPr>
              <w:t>story/poem/book/article or non-print text</w:t>
            </w:r>
            <w:r w:rsidR="008A52DC">
              <w:rPr>
                <w:i/>
                <w:sz w:val="24"/>
              </w:rPr>
              <w:t xml:space="preserve"> and express my personal point of </w:t>
            </w:r>
            <w:proofErr w:type="gramStart"/>
            <w:r w:rsidR="008A52DC">
              <w:rPr>
                <w:i/>
                <w:sz w:val="24"/>
              </w:rPr>
              <w:t xml:space="preserve">view </w:t>
            </w:r>
            <w:r>
              <w:rPr>
                <w:i/>
                <w:sz w:val="24"/>
              </w:rPr>
              <w:t>.</w:t>
            </w:r>
            <w:proofErr w:type="gramEnd"/>
            <w:r>
              <w:rPr>
                <w:i/>
                <w:sz w:val="24"/>
              </w:rPr>
              <w:t xml:space="preserve"> </w:t>
            </w:r>
            <w:r w:rsidR="008A4348">
              <w:rPr>
                <w:sz w:val="20"/>
              </w:rPr>
              <w:t>(GCO 6</w:t>
            </w:r>
            <w:r>
              <w:rPr>
                <w:sz w:val="20"/>
              </w:rPr>
              <w:t>.2)</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8A52DC" w:rsidTr="00F74E2D">
        <w:tc>
          <w:tcPr>
            <w:tcW w:w="7015" w:type="dxa"/>
          </w:tcPr>
          <w:p w:rsidR="008A52DC" w:rsidRDefault="008A52DC" w:rsidP="008A52DC">
            <w:pPr>
              <w:pStyle w:val="ListParagraph"/>
              <w:numPr>
                <w:ilvl w:val="0"/>
                <w:numId w:val="2"/>
              </w:numPr>
              <w:ind w:left="60" w:hanging="90"/>
              <w:rPr>
                <w:i/>
                <w:sz w:val="24"/>
              </w:rPr>
            </w:pPr>
            <w:r>
              <w:rPr>
                <w:i/>
                <w:sz w:val="24"/>
              </w:rPr>
              <w:t xml:space="preserve"> I can find evidence / examples in texts to support my opinion about a </w:t>
            </w:r>
            <w:r>
              <w:rPr>
                <w:i/>
                <w:sz w:val="24"/>
              </w:rPr>
              <w:t>story/poem/book/article or non-print text</w:t>
            </w:r>
            <w:r>
              <w:rPr>
                <w:i/>
                <w:sz w:val="24"/>
              </w:rPr>
              <w:t>’s theme, issue and/or situation. (</w:t>
            </w:r>
            <w:r>
              <w:rPr>
                <w:sz w:val="20"/>
              </w:rPr>
              <w:t>GCO 6</w:t>
            </w:r>
            <w:r>
              <w:rPr>
                <w:sz w:val="20"/>
              </w:rPr>
              <w:t>.3</w:t>
            </w:r>
            <w:r>
              <w:rPr>
                <w:sz w:val="20"/>
              </w:rPr>
              <w:t>)</w:t>
            </w:r>
          </w:p>
        </w:tc>
        <w:tc>
          <w:tcPr>
            <w:tcW w:w="1260" w:type="dxa"/>
          </w:tcPr>
          <w:p w:rsidR="008A52DC" w:rsidRDefault="008A52DC" w:rsidP="00F74E2D">
            <w:pPr>
              <w:pStyle w:val="ListParagraph"/>
              <w:ind w:left="0"/>
              <w:rPr>
                <w:b/>
                <w:sz w:val="24"/>
              </w:rPr>
            </w:pPr>
          </w:p>
        </w:tc>
        <w:tc>
          <w:tcPr>
            <w:tcW w:w="2515" w:type="dxa"/>
          </w:tcPr>
          <w:p w:rsidR="008A52DC" w:rsidRDefault="008A52DC" w:rsidP="00F74E2D">
            <w:pPr>
              <w:pStyle w:val="ListParagraph"/>
              <w:ind w:left="0"/>
              <w:rPr>
                <w:b/>
                <w:sz w:val="24"/>
              </w:rPr>
            </w:pPr>
          </w:p>
        </w:tc>
      </w:tr>
    </w:tbl>
    <w:p w:rsidR="00FF11C6" w:rsidRPr="00D32A5B" w:rsidRDefault="00FF11C6" w:rsidP="00FF11C6">
      <w:pPr>
        <w:pStyle w:val="ListParagraph"/>
        <w:ind w:left="-90"/>
        <w:rPr>
          <w:b/>
          <w:sz w:val="24"/>
        </w:rPr>
      </w:pPr>
    </w:p>
    <w:p w:rsidR="0020677F" w:rsidRPr="007A507E" w:rsidRDefault="0020677F" w:rsidP="0020677F">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297A95">
        <w:rPr>
          <w:i/>
          <w:sz w:val="24"/>
        </w:rPr>
        <w:t>respond critically to stories, books, articles and poems</w:t>
      </w:r>
      <w:r w:rsidRPr="00D32A5B">
        <w:rPr>
          <w:i/>
          <w:sz w:val="24"/>
        </w:rPr>
        <w:t>.</w:t>
      </w:r>
      <w:r>
        <w:rPr>
          <w:i/>
          <w:sz w:val="24"/>
        </w:rPr>
        <w:t xml:space="preserve"> </w:t>
      </w:r>
      <w:r>
        <w:rPr>
          <w:sz w:val="20"/>
        </w:rPr>
        <w:t>(GCO 7</w:t>
      </w:r>
      <w:r>
        <w:rPr>
          <w:sz w:val="20"/>
        </w:rPr>
        <w:t>)</w:t>
      </w:r>
    </w:p>
    <w:p w:rsidR="0020677F" w:rsidRPr="00D32A5B" w:rsidRDefault="0020677F" w:rsidP="0020677F">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20677F" w:rsidTr="00F74E2D">
        <w:tc>
          <w:tcPr>
            <w:tcW w:w="7015" w:type="dxa"/>
          </w:tcPr>
          <w:p w:rsidR="0020677F" w:rsidRPr="007A507E" w:rsidRDefault="0020677F" w:rsidP="00D860AC">
            <w:pPr>
              <w:pStyle w:val="ListParagraph"/>
              <w:numPr>
                <w:ilvl w:val="0"/>
                <w:numId w:val="2"/>
              </w:numPr>
              <w:ind w:left="60" w:hanging="90"/>
              <w:rPr>
                <w:i/>
                <w:sz w:val="24"/>
              </w:rPr>
            </w:pPr>
            <w:r>
              <w:rPr>
                <w:i/>
                <w:sz w:val="24"/>
              </w:rPr>
              <w:t xml:space="preserve"> I can </w:t>
            </w:r>
            <w:r w:rsidR="00297A95">
              <w:rPr>
                <w:i/>
                <w:sz w:val="24"/>
              </w:rPr>
              <w:t xml:space="preserve">understand </w:t>
            </w:r>
            <w:r w:rsidR="00D860AC">
              <w:rPr>
                <w:i/>
                <w:sz w:val="24"/>
              </w:rPr>
              <w:t>stories, poems, articles can be biased and the way an author writes them can be specific to help promote their point of view</w:t>
            </w:r>
            <w:r w:rsidR="00297A95">
              <w:rPr>
                <w:i/>
                <w:sz w:val="24"/>
              </w:rPr>
              <w:t xml:space="preserve">. </w:t>
            </w:r>
            <w:r>
              <w:rPr>
                <w:i/>
                <w:sz w:val="24"/>
              </w:rPr>
              <w:t xml:space="preserve"> </w:t>
            </w:r>
            <w:r>
              <w:rPr>
                <w:sz w:val="20"/>
              </w:rPr>
              <w:t xml:space="preserve">(GCO </w:t>
            </w:r>
            <w:r>
              <w:rPr>
                <w:sz w:val="20"/>
              </w:rPr>
              <w:t>7</w:t>
            </w:r>
            <w:r>
              <w:rPr>
                <w:sz w:val="20"/>
              </w:rPr>
              <w:t>.1)</w:t>
            </w:r>
          </w:p>
        </w:tc>
        <w:tc>
          <w:tcPr>
            <w:tcW w:w="1260" w:type="dxa"/>
          </w:tcPr>
          <w:p w:rsidR="0020677F" w:rsidRDefault="0020677F" w:rsidP="00F74E2D">
            <w:pPr>
              <w:pStyle w:val="ListParagraph"/>
              <w:ind w:left="0"/>
              <w:rPr>
                <w:b/>
                <w:sz w:val="24"/>
              </w:rPr>
            </w:pPr>
          </w:p>
        </w:tc>
        <w:tc>
          <w:tcPr>
            <w:tcW w:w="2515" w:type="dxa"/>
          </w:tcPr>
          <w:p w:rsidR="0020677F" w:rsidRDefault="0020677F" w:rsidP="00F74E2D">
            <w:pPr>
              <w:pStyle w:val="ListParagraph"/>
              <w:ind w:left="0"/>
              <w:rPr>
                <w:b/>
                <w:sz w:val="24"/>
              </w:rPr>
            </w:pPr>
          </w:p>
        </w:tc>
      </w:tr>
      <w:tr w:rsidR="0020677F" w:rsidTr="00F74E2D">
        <w:tc>
          <w:tcPr>
            <w:tcW w:w="7015" w:type="dxa"/>
          </w:tcPr>
          <w:p w:rsidR="0020677F" w:rsidRPr="007A507E" w:rsidRDefault="0020677F" w:rsidP="00D860AC">
            <w:pPr>
              <w:pStyle w:val="ListParagraph"/>
              <w:numPr>
                <w:ilvl w:val="0"/>
                <w:numId w:val="2"/>
              </w:numPr>
              <w:ind w:left="60" w:hanging="90"/>
              <w:rPr>
                <w:i/>
                <w:sz w:val="24"/>
              </w:rPr>
            </w:pPr>
            <w:r>
              <w:rPr>
                <w:i/>
                <w:sz w:val="24"/>
              </w:rPr>
              <w:t xml:space="preserve"> I can </w:t>
            </w:r>
            <w:r w:rsidR="00D860AC">
              <w:rPr>
                <w:i/>
                <w:sz w:val="24"/>
              </w:rPr>
              <w:t xml:space="preserve">see that some things </w:t>
            </w:r>
            <w:proofErr w:type="gramStart"/>
            <w:r w:rsidR="00D860AC">
              <w:rPr>
                <w:i/>
                <w:sz w:val="24"/>
              </w:rPr>
              <w:t>are written</w:t>
            </w:r>
            <w:proofErr w:type="gramEnd"/>
            <w:r w:rsidR="00D860AC">
              <w:rPr>
                <w:i/>
                <w:sz w:val="24"/>
              </w:rPr>
              <w:t xml:space="preserve"> for a specific audience and pick out the tools the reader used for that audience</w:t>
            </w:r>
            <w:r>
              <w:rPr>
                <w:i/>
                <w:sz w:val="24"/>
              </w:rPr>
              <w:t xml:space="preserve">. </w:t>
            </w:r>
            <w:r>
              <w:rPr>
                <w:sz w:val="20"/>
              </w:rPr>
              <w:t>(GCO 7</w:t>
            </w:r>
            <w:r>
              <w:rPr>
                <w:sz w:val="20"/>
              </w:rPr>
              <w:t>.2)</w:t>
            </w:r>
          </w:p>
        </w:tc>
        <w:tc>
          <w:tcPr>
            <w:tcW w:w="1260" w:type="dxa"/>
          </w:tcPr>
          <w:p w:rsidR="0020677F" w:rsidRDefault="0020677F" w:rsidP="00F74E2D">
            <w:pPr>
              <w:pStyle w:val="ListParagraph"/>
              <w:ind w:left="0"/>
              <w:rPr>
                <w:b/>
                <w:sz w:val="24"/>
              </w:rPr>
            </w:pPr>
          </w:p>
        </w:tc>
        <w:tc>
          <w:tcPr>
            <w:tcW w:w="2515" w:type="dxa"/>
          </w:tcPr>
          <w:p w:rsidR="0020677F" w:rsidRDefault="0020677F" w:rsidP="00F74E2D">
            <w:pPr>
              <w:pStyle w:val="ListParagraph"/>
              <w:ind w:left="0"/>
              <w:rPr>
                <w:b/>
                <w:sz w:val="24"/>
              </w:rPr>
            </w:pPr>
          </w:p>
        </w:tc>
      </w:tr>
      <w:tr w:rsidR="0020677F" w:rsidTr="00F74E2D">
        <w:tc>
          <w:tcPr>
            <w:tcW w:w="7015" w:type="dxa"/>
          </w:tcPr>
          <w:p w:rsidR="00D860AC" w:rsidRPr="00D27A51" w:rsidRDefault="00D860AC" w:rsidP="00D860AC">
            <w:pPr>
              <w:pStyle w:val="ListParagraph"/>
              <w:numPr>
                <w:ilvl w:val="0"/>
                <w:numId w:val="2"/>
              </w:numPr>
              <w:ind w:left="60" w:hanging="90"/>
              <w:rPr>
                <w:i/>
                <w:sz w:val="24"/>
              </w:rPr>
            </w:pPr>
            <w:r>
              <w:rPr>
                <w:i/>
                <w:sz w:val="24"/>
              </w:rPr>
              <w:t>I can discuss a story/poem/article critically</w:t>
            </w:r>
            <w:r w:rsidR="00131558">
              <w:rPr>
                <w:i/>
                <w:sz w:val="24"/>
              </w:rPr>
              <w:t>,</w:t>
            </w:r>
            <w:r>
              <w:rPr>
                <w:i/>
                <w:sz w:val="24"/>
              </w:rPr>
              <w:t xml:space="preserve"> looking at a variety of things, such as form, structure, </w:t>
            </w:r>
            <w:r w:rsidR="00131558">
              <w:rPr>
                <w:i/>
                <w:sz w:val="24"/>
              </w:rPr>
              <w:t xml:space="preserve">and </w:t>
            </w:r>
            <w:r>
              <w:rPr>
                <w:i/>
                <w:sz w:val="24"/>
              </w:rPr>
              <w:t>content; and how they writing choices affect the meaning/understanding including</w:t>
            </w:r>
            <w:r w:rsidR="00131558">
              <w:rPr>
                <w:i/>
                <w:sz w:val="24"/>
              </w:rPr>
              <w:t>:</w:t>
            </w:r>
            <w:r>
              <w:rPr>
                <w:i/>
                <w:sz w:val="24"/>
              </w:rPr>
              <w:t xml:space="preserve">  </w:t>
            </w:r>
            <w:r>
              <w:rPr>
                <w:sz w:val="20"/>
              </w:rPr>
              <w:t>(GCO 7.3)</w:t>
            </w:r>
          </w:p>
          <w:p w:rsidR="00D860AC" w:rsidRPr="00D27A51" w:rsidRDefault="00D860AC" w:rsidP="00D860AC">
            <w:pPr>
              <w:pStyle w:val="ListParagraph"/>
              <w:numPr>
                <w:ilvl w:val="0"/>
                <w:numId w:val="3"/>
              </w:numPr>
              <w:ind w:left="510" w:hanging="150"/>
              <w:rPr>
                <w:i/>
                <w:sz w:val="24"/>
              </w:rPr>
            </w:pPr>
            <w:r>
              <w:rPr>
                <w:i/>
                <w:sz w:val="24"/>
              </w:rPr>
              <w:t xml:space="preserve">  </w:t>
            </w:r>
            <w:r w:rsidR="00131558">
              <w:rPr>
                <w:i/>
              </w:rPr>
              <w:t>Personal knowledge, ideas, values, and points of view influence how writers create pieces</w:t>
            </w:r>
            <w:r>
              <w:rPr>
                <w:i/>
              </w:rPr>
              <w:t>.</w:t>
            </w:r>
          </w:p>
          <w:p w:rsidR="00D860AC" w:rsidRPr="00D27A51" w:rsidRDefault="00D860AC" w:rsidP="00D860AC">
            <w:pPr>
              <w:pStyle w:val="ListParagraph"/>
              <w:numPr>
                <w:ilvl w:val="0"/>
                <w:numId w:val="3"/>
              </w:numPr>
              <w:ind w:left="510" w:hanging="150"/>
              <w:rPr>
                <w:i/>
                <w:sz w:val="24"/>
              </w:rPr>
            </w:pPr>
            <w:r>
              <w:rPr>
                <w:i/>
              </w:rPr>
              <w:t xml:space="preserve">  </w:t>
            </w:r>
            <w:r w:rsidR="00131558">
              <w:rPr>
                <w:i/>
              </w:rPr>
              <w:t>How and when personal background influences understanding and responses.</w:t>
            </w:r>
          </w:p>
          <w:p w:rsidR="00D860AC" w:rsidRPr="00D27A51" w:rsidRDefault="00D860AC" w:rsidP="00D860AC">
            <w:pPr>
              <w:pStyle w:val="ListParagraph"/>
              <w:numPr>
                <w:ilvl w:val="0"/>
                <w:numId w:val="3"/>
              </w:numPr>
              <w:ind w:left="510" w:hanging="150"/>
              <w:rPr>
                <w:i/>
              </w:rPr>
            </w:pPr>
            <w:r>
              <w:rPr>
                <w:i/>
                <w:sz w:val="24"/>
              </w:rPr>
              <w:t xml:space="preserve">  </w:t>
            </w:r>
            <w:r w:rsidR="00131558">
              <w:rPr>
                <w:i/>
              </w:rPr>
              <w:t>That values are included in someone’s writing and be able to start to pick out the underlying values.</w:t>
            </w:r>
          </w:p>
          <w:p w:rsidR="0020677F" w:rsidRPr="00131558" w:rsidRDefault="00D860AC" w:rsidP="00131558">
            <w:pPr>
              <w:pStyle w:val="ListParagraph"/>
              <w:numPr>
                <w:ilvl w:val="0"/>
                <w:numId w:val="3"/>
              </w:numPr>
              <w:ind w:left="510" w:hanging="150"/>
              <w:rPr>
                <w:sz w:val="20"/>
              </w:rPr>
            </w:pPr>
            <w:r w:rsidRPr="00D27A51">
              <w:rPr>
                <w:i/>
              </w:rPr>
              <w:lastRenderedPageBreak/>
              <w:t xml:space="preserve"> </w:t>
            </w:r>
            <w:r w:rsidR="00131558">
              <w:rPr>
                <w:i/>
              </w:rPr>
              <w:t xml:space="preserve">Examining how various cultures and realities </w:t>
            </w:r>
            <w:proofErr w:type="gramStart"/>
            <w:r w:rsidR="00131558">
              <w:rPr>
                <w:i/>
              </w:rPr>
              <w:t>are represented</w:t>
            </w:r>
            <w:proofErr w:type="gramEnd"/>
            <w:r w:rsidR="00131558">
              <w:rPr>
                <w:i/>
              </w:rPr>
              <w:t xml:space="preserve"> in the media.</w:t>
            </w:r>
          </w:p>
        </w:tc>
        <w:tc>
          <w:tcPr>
            <w:tcW w:w="1260" w:type="dxa"/>
          </w:tcPr>
          <w:p w:rsidR="0020677F" w:rsidRDefault="0020677F" w:rsidP="00F74E2D">
            <w:pPr>
              <w:pStyle w:val="ListParagraph"/>
              <w:ind w:left="0"/>
              <w:rPr>
                <w:b/>
                <w:sz w:val="24"/>
              </w:rPr>
            </w:pPr>
          </w:p>
        </w:tc>
        <w:tc>
          <w:tcPr>
            <w:tcW w:w="2515" w:type="dxa"/>
          </w:tcPr>
          <w:p w:rsidR="0020677F" w:rsidRDefault="0020677F" w:rsidP="00F74E2D">
            <w:pPr>
              <w:pStyle w:val="ListParagraph"/>
              <w:ind w:left="0"/>
              <w:rPr>
                <w:b/>
                <w:sz w:val="24"/>
              </w:rPr>
            </w:pPr>
          </w:p>
        </w:tc>
      </w:tr>
    </w:tbl>
    <w:p w:rsidR="0020677F" w:rsidRDefault="0020677F" w:rsidP="0020677F">
      <w:pPr>
        <w:pStyle w:val="ListParagraph"/>
        <w:ind w:left="-90"/>
        <w:rPr>
          <w:b/>
          <w:sz w:val="24"/>
        </w:rPr>
      </w:pPr>
    </w:p>
    <w:p w:rsidR="00297A95" w:rsidRPr="00D32A5B" w:rsidRDefault="00297A95" w:rsidP="00297A95">
      <w:pPr>
        <w:rPr>
          <w:i/>
          <w:sz w:val="28"/>
        </w:rPr>
      </w:pPr>
      <w:r>
        <w:rPr>
          <w:b/>
          <w:sz w:val="28"/>
        </w:rPr>
        <w:t xml:space="preserve"> </w:t>
      </w:r>
      <w:r w:rsidRPr="00D32A5B">
        <w:rPr>
          <w:b/>
          <w:sz w:val="28"/>
        </w:rPr>
        <w:t xml:space="preserve">Category: </w:t>
      </w:r>
      <w:r w:rsidR="00D27A51">
        <w:rPr>
          <w:i/>
          <w:sz w:val="28"/>
        </w:rPr>
        <w:t>Writing and Representing</w:t>
      </w:r>
    </w:p>
    <w:p w:rsidR="00297A95" w:rsidRPr="007A507E" w:rsidRDefault="00297A95" w:rsidP="00297A95">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D27A51">
        <w:rPr>
          <w:i/>
          <w:sz w:val="24"/>
        </w:rPr>
        <w:t>use my imagination and different types of writing to explore, explain and think about my thoughts, feelings, experiences and learning.</w:t>
      </w:r>
      <w:r>
        <w:rPr>
          <w:i/>
          <w:sz w:val="24"/>
        </w:rPr>
        <w:t xml:space="preserve"> </w:t>
      </w:r>
      <w:r w:rsidR="00D27A51">
        <w:rPr>
          <w:sz w:val="20"/>
        </w:rPr>
        <w:t>(GCO 8</w:t>
      </w:r>
      <w:r>
        <w:rPr>
          <w:sz w:val="20"/>
        </w:rPr>
        <w:t>)</w:t>
      </w:r>
    </w:p>
    <w:p w:rsidR="00297A95" w:rsidRPr="00D32A5B" w:rsidRDefault="00297A95" w:rsidP="00297A95">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297A95" w:rsidTr="00F74E2D">
        <w:tc>
          <w:tcPr>
            <w:tcW w:w="7015" w:type="dxa"/>
          </w:tcPr>
          <w:p w:rsidR="00297A95" w:rsidRPr="00D27A51" w:rsidRDefault="00297A95" w:rsidP="00D27A51">
            <w:pPr>
              <w:pStyle w:val="ListParagraph"/>
              <w:numPr>
                <w:ilvl w:val="0"/>
                <w:numId w:val="2"/>
              </w:numPr>
              <w:ind w:left="60" w:hanging="90"/>
              <w:rPr>
                <w:i/>
                <w:sz w:val="24"/>
              </w:rPr>
            </w:pPr>
            <w:r>
              <w:rPr>
                <w:i/>
                <w:sz w:val="24"/>
              </w:rPr>
              <w:t xml:space="preserve"> I can </w:t>
            </w:r>
            <w:r w:rsidR="00A77F60">
              <w:rPr>
                <w:i/>
                <w:sz w:val="24"/>
              </w:rPr>
              <w:t xml:space="preserve">try out a variety of strategies (brainstorming, sketching, </w:t>
            </w:r>
            <w:proofErr w:type="gramStart"/>
            <w:r w:rsidR="00A77F60">
              <w:rPr>
                <w:i/>
                <w:sz w:val="24"/>
              </w:rPr>
              <w:t>freewriting</w:t>
            </w:r>
            <w:proofErr w:type="gramEnd"/>
            <w:r w:rsidR="00A77F60">
              <w:rPr>
                <w:i/>
                <w:sz w:val="24"/>
              </w:rPr>
              <w:t>) to build on and explore my learning, my ideas others people’s ideas, identify problems and figure out solutions.</w:t>
            </w:r>
            <w:r w:rsidR="00D27A51">
              <w:rPr>
                <w:i/>
                <w:sz w:val="24"/>
              </w:rPr>
              <w:t xml:space="preserve"> </w:t>
            </w:r>
            <w:r>
              <w:rPr>
                <w:i/>
                <w:sz w:val="24"/>
              </w:rPr>
              <w:t xml:space="preserve"> </w:t>
            </w:r>
            <w:r w:rsidR="00D27A51">
              <w:rPr>
                <w:sz w:val="20"/>
              </w:rPr>
              <w:t>(GCO 8</w:t>
            </w:r>
            <w:r>
              <w:rPr>
                <w:sz w:val="20"/>
              </w:rPr>
              <w:t>.1)</w:t>
            </w:r>
          </w:p>
          <w:p w:rsidR="00D27A51" w:rsidRPr="00D27A51" w:rsidRDefault="00D27A51" w:rsidP="00A77F60">
            <w:pPr>
              <w:pStyle w:val="ListParagraph"/>
              <w:ind w:left="510"/>
              <w:rPr>
                <w:i/>
                <w:sz w:val="24"/>
              </w:rPr>
            </w:pP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297A95" w:rsidTr="00F74E2D">
        <w:tc>
          <w:tcPr>
            <w:tcW w:w="7015" w:type="dxa"/>
          </w:tcPr>
          <w:p w:rsidR="00297A95" w:rsidRPr="007A507E" w:rsidRDefault="00297A95" w:rsidP="00A77F60">
            <w:pPr>
              <w:pStyle w:val="ListParagraph"/>
              <w:numPr>
                <w:ilvl w:val="0"/>
                <w:numId w:val="2"/>
              </w:numPr>
              <w:ind w:left="60" w:hanging="90"/>
              <w:rPr>
                <w:i/>
                <w:sz w:val="24"/>
              </w:rPr>
            </w:pPr>
            <w:r>
              <w:rPr>
                <w:i/>
                <w:sz w:val="24"/>
              </w:rPr>
              <w:t xml:space="preserve"> I </w:t>
            </w:r>
            <w:r w:rsidR="00A77F60">
              <w:rPr>
                <w:i/>
                <w:sz w:val="24"/>
              </w:rPr>
              <w:t>am aware of and can describe different writing strategies that help me learn and describe my personal growth</w:t>
            </w:r>
            <w:r>
              <w:rPr>
                <w:i/>
                <w:sz w:val="24"/>
              </w:rPr>
              <w:t xml:space="preserve">. </w:t>
            </w:r>
            <w:r w:rsidR="00D27A51">
              <w:rPr>
                <w:sz w:val="20"/>
              </w:rPr>
              <w:t>(GCO 8</w:t>
            </w:r>
            <w:r>
              <w:rPr>
                <w:sz w:val="20"/>
              </w:rPr>
              <w:t>.2)</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297A95" w:rsidTr="00F74E2D">
        <w:tc>
          <w:tcPr>
            <w:tcW w:w="7015" w:type="dxa"/>
          </w:tcPr>
          <w:p w:rsidR="00297A95" w:rsidRPr="007A507E" w:rsidRDefault="00297A95" w:rsidP="00A77F60">
            <w:pPr>
              <w:pStyle w:val="ListParagraph"/>
              <w:numPr>
                <w:ilvl w:val="0"/>
                <w:numId w:val="2"/>
              </w:numPr>
              <w:ind w:left="60" w:hanging="90"/>
              <w:rPr>
                <w:sz w:val="20"/>
              </w:rPr>
            </w:pPr>
            <w:r>
              <w:rPr>
                <w:sz w:val="20"/>
              </w:rPr>
              <w:t xml:space="preserve"> </w:t>
            </w:r>
            <w:r>
              <w:rPr>
                <w:i/>
                <w:sz w:val="24"/>
              </w:rPr>
              <w:t xml:space="preserve">I </w:t>
            </w:r>
            <w:r w:rsidR="00A77F60">
              <w:rPr>
                <w:i/>
                <w:sz w:val="24"/>
              </w:rPr>
              <w:t>know that note taking has many uses (getting information for an assignment, personal use, recording what happened, documenting what people said, etc..) and different forms (lists, summaries, observations, jot notes, descriptions, etc… )</w:t>
            </w:r>
            <w:r>
              <w:rPr>
                <w:i/>
                <w:sz w:val="24"/>
              </w:rPr>
              <w:t xml:space="preserve">. </w:t>
            </w:r>
            <w:r>
              <w:rPr>
                <w:sz w:val="20"/>
              </w:rPr>
              <w:t xml:space="preserve">(GCO </w:t>
            </w:r>
            <w:r w:rsidR="00D27A51">
              <w:rPr>
                <w:sz w:val="20"/>
              </w:rPr>
              <w:t>8</w:t>
            </w:r>
            <w:r>
              <w:rPr>
                <w:sz w:val="20"/>
              </w:rPr>
              <w:t>.3)</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A77F60" w:rsidTr="00F74E2D">
        <w:tc>
          <w:tcPr>
            <w:tcW w:w="7015" w:type="dxa"/>
          </w:tcPr>
          <w:p w:rsidR="00A77F60" w:rsidRPr="00C54F66" w:rsidRDefault="00A77F60" w:rsidP="00D27A51">
            <w:pPr>
              <w:pStyle w:val="ListParagraph"/>
              <w:numPr>
                <w:ilvl w:val="0"/>
                <w:numId w:val="2"/>
              </w:numPr>
              <w:ind w:left="60" w:hanging="90"/>
              <w:rPr>
                <w:sz w:val="20"/>
              </w:rPr>
            </w:pPr>
            <w:r>
              <w:rPr>
                <w:sz w:val="20"/>
              </w:rPr>
              <w:t xml:space="preserve"> </w:t>
            </w:r>
            <w:r w:rsidRPr="00A77F60">
              <w:rPr>
                <w:i/>
                <w:sz w:val="24"/>
              </w:rPr>
              <w:t>I can use interesting effects in my creative writing</w:t>
            </w:r>
            <w:r>
              <w:rPr>
                <w:i/>
                <w:sz w:val="24"/>
              </w:rPr>
              <w:t xml:space="preserve"> and other forms of representing</w:t>
            </w:r>
            <w:r w:rsidR="00C54F66">
              <w:rPr>
                <w:i/>
                <w:sz w:val="24"/>
              </w:rPr>
              <w:t xml:space="preserve"> including: </w:t>
            </w:r>
            <w:r w:rsidR="00C54F66">
              <w:rPr>
                <w:sz w:val="20"/>
              </w:rPr>
              <w:t>(GCO 8.</w:t>
            </w:r>
            <w:r w:rsidR="00C54F66">
              <w:rPr>
                <w:sz w:val="20"/>
              </w:rPr>
              <w:t>4</w:t>
            </w:r>
            <w:r w:rsidR="00C54F66">
              <w:rPr>
                <w:sz w:val="20"/>
              </w:rPr>
              <w:t>)</w:t>
            </w:r>
          </w:p>
          <w:p w:rsidR="00C54F66" w:rsidRPr="00D27A51" w:rsidRDefault="00C54F66" w:rsidP="00C54F66">
            <w:pPr>
              <w:pStyle w:val="ListParagraph"/>
              <w:numPr>
                <w:ilvl w:val="0"/>
                <w:numId w:val="3"/>
              </w:numPr>
              <w:ind w:left="510" w:hanging="150"/>
              <w:rPr>
                <w:i/>
                <w:sz w:val="24"/>
              </w:rPr>
            </w:pPr>
            <w:r>
              <w:rPr>
                <w:i/>
                <w:sz w:val="24"/>
              </w:rPr>
              <w:t xml:space="preserve">  </w:t>
            </w:r>
            <w:r>
              <w:rPr>
                <w:i/>
              </w:rPr>
              <w:t>Adding thoughts and feelings as well as detailed descriptions and activities</w:t>
            </w:r>
            <w:r>
              <w:rPr>
                <w:i/>
              </w:rPr>
              <w:t>.</w:t>
            </w:r>
          </w:p>
          <w:p w:rsidR="00C54F66" w:rsidRPr="00D27A51" w:rsidRDefault="00C54F66" w:rsidP="00C54F66">
            <w:pPr>
              <w:pStyle w:val="ListParagraph"/>
              <w:numPr>
                <w:ilvl w:val="0"/>
                <w:numId w:val="3"/>
              </w:numPr>
              <w:ind w:left="510" w:hanging="150"/>
              <w:rPr>
                <w:i/>
                <w:sz w:val="24"/>
              </w:rPr>
            </w:pPr>
            <w:r>
              <w:rPr>
                <w:i/>
              </w:rPr>
              <w:t xml:space="preserve">  </w:t>
            </w:r>
            <w:r>
              <w:rPr>
                <w:i/>
              </w:rPr>
              <w:t>Include detail that adds richness and depth</w:t>
            </w:r>
            <w:r>
              <w:rPr>
                <w:i/>
              </w:rPr>
              <w:t>.</w:t>
            </w:r>
          </w:p>
          <w:p w:rsidR="00C54F66" w:rsidRDefault="00C54F66" w:rsidP="00C54F66">
            <w:pPr>
              <w:pStyle w:val="ListParagraph"/>
              <w:numPr>
                <w:ilvl w:val="0"/>
                <w:numId w:val="3"/>
              </w:numPr>
              <w:ind w:left="510" w:hanging="150"/>
              <w:rPr>
                <w:i/>
              </w:rPr>
            </w:pPr>
            <w:r>
              <w:rPr>
                <w:i/>
                <w:sz w:val="24"/>
              </w:rPr>
              <w:t xml:space="preserve">  </w:t>
            </w:r>
            <w:r>
              <w:rPr>
                <w:i/>
              </w:rPr>
              <w:t>Pick out and correct inconsistencies, and avoid unnecessary detail.</w:t>
            </w:r>
          </w:p>
          <w:p w:rsidR="00C54F66" w:rsidRDefault="00C54F66" w:rsidP="00C54F66">
            <w:pPr>
              <w:pStyle w:val="ListParagraph"/>
              <w:numPr>
                <w:ilvl w:val="0"/>
                <w:numId w:val="3"/>
              </w:numPr>
              <w:ind w:left="510" w:hanging="150"/>
              <w:rPr>
                <w:i/>
              </w:rPr>
            </w:pPr>
            <w:r>
              <w:rPr>
                <w:i/>
              </w:rPr>
              <w:t xml:space="preserve"> Make interesting language choices, using sophisticated word choice</w:t>
            </w:r>
            <w:proofErr w:type="gramStart"/>
            <w:r>
              <w:rPr>
                <w:i/>
              </w:rPr>
              <w:t>,  which</w:t>
            </w:r>
            <w:proofErr w:type="gramEnd"/>
            <w:r>
              <w:rPr>
                <w:i/>
              </w:rPr>
              <w:t xml:space="preserve"> fit the writing style and purpose.</w:t>
            </w:r>
          </w:p>
          <w:p w:rsidR="00C54F66" w:rsidRDefault="00C54F66" w:rsidP="00C54F66">
            <w:pPr>
              <w:pStyle w:val="ListParagraph"/>
              <w:ind w:left="60"/>
              <w:rPr>
                <w:sz w:val="20"/>
              </w:rPr>
            </w:pPr>
          </w:p>
        </w:tc>
        <w:tc>
          <w:tcPr>
            <w:tcW w:w="1260" w:type="dxa"/>
          </w:tcPr>
          <w:p w:rsidR="00A77F60" w:rsidRDefault="00A77F60" w:rsidP="00F74E2D">
            <w:pPr>
              <w:pStyle w:val="ListParagraph"/>
              <w:ind w:left="0"/>
              <w:rPr>
                <w:b/>
                <w:sz w:val="24"/>
              </w:rPr>
            </w:pPr>
          </w:p>
        </w:tc>
        <w:tc>
          <w:tcPr>
            <w:tcW w:w="2515" w:type="dxa"/>
          </w:tcPr>
          <w:p w:rsidR="00A77F60" w:rsidRDefault="00A77F60" w:rsidP="00F74E2D">
            <w:pPr>
              <w:pStyle w:val="ListParagraph"/>
              <w:ind w:left="0"/>
              <w:rPr>
                <w:b/>
                <w:sz w:val="24"/>
              </w:rPr>
            </w:pPr>
          </w:p>
        </w:tc>
      </w:tr>
    </w:tbl>
    <w:p w:rsidR="00297A95" w:rsidRPr="00D32A5B" w:rsidRDefault="00297A95" w:rsidP="00297A95">
      <w:pPr>
        <w:pStyle w:val="ListParagraph"/>
        <w:ind w:left="-90"/>
        <w:rPr>
          <w:b/>
          <w:sz w:val="24"/>
        </w:rPr>
      </w:pPr>
    </w:p>
    <w:p w:rsidR="00297A95" w:rsidRPr="007A507E" w:rsidRDefault="00297A95" w:rsidP="00297A95">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04232B">
        <w:rPr>
          <w:i/>
          <w:sz w:val="24"/>
        </w:rPr>
        <w:t xml:space="preserve">work by myself and with others, using different strategies, </w:t>
      </w:r>
      <w:proofErr w:type="spellStart"/>
      <w:r w:rsidR="0004232B">
        <w:rPr>
          <w:i/>
          <w:sz w:val="24"/>
        </w:rPr>
        <w:t>to</w:t>
      </w:r>
      <w:proofErr w:type="spellEnd"/>
      <w:r w:rsidR="0004232B">
        <w:rPr>
          <w:i/>
          <w:sz w:val="24"/>
        </w:rPr>
        <w:t xml:space="preserve"> create writing pieces for different reasons and audiences</w:t>
      </w:r>
      <w:r w:rsidRPr="00D32A5B">
        <w:rPr>
          <w:i/>
          <w:sz w:val="24"/>
        </w:rPr>
        <w:t>.</w:t>
      </w:r>
      <w:r>
        <w:rPr>
          <w:i/>
          <w:sz w:val="24"/>
        </w:rPr>
        <w:t xml:space="preserve"> </w:t>
      </w:r>
      <w:r w:rsidR="0004232B">
        <w:rPr>
          <w:sz w:val="20"/>
        </w:rPr>
        <w:t>(GCO 9</w:t>
      </w:r>
      <w:r>
        <w:rPr>
          <w:sz w:val="20"/>
        </w:rPr>
        <w:t>)</w:t>
      </w:r>
    </w:p>
    <w:p w:rsidR="00297A95" w:rsidRPr="00D32A5B" w:rsidRDefault="00297A95" w:rsidP="00297A95">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297A95" w:rsidTr="00F74E2D">
        <w:tc>
          <w:tcPr>
            <w:tcW w:w="7015" w:type="dxa"/>
          </w:tcPr>
          <w:p w:rsidR="00297A95" w:rsidRPr="007A507E" w:rsidRDefault="00297A95" w:rsidP="00C3009F">
            <w:pPr>
              <w:pStyle w:val="ListParagraph"/>
              <w:numPr>
                <w:ilvl w:val="0"/>
                <w:numId w:val="2"/>
              </w:numPr>
              <w:ind w:left="60" w:hanging="90"/>
              <w:rPr>
                <w:i/>
                <w:sz w:val="24"/>
              </w:rPr>
            </w:pPr>
            <w:r>
              <w:rPr>
                <w:i/>
                <w:sz w:val="24"/>
              </w:rPr>
              <w:t xml:space="preserve"> I can </w:t>
            </w:r>
            <w:r w:rsidR="0004232B">
              <w:rPr>
                <w:i/>
                <w:sz w:val="24"/>
              </w:rPr>
              <w:t xml:space="preserve">create </w:t>
            </w:r>
            <w:r w:rsidR="00C3009F">
              <w:rPr>
                <w:i/>
                <w:sz w:val="24"/>
              </w:rPr>
              <w:t>a variety of different writing pieces including stories, cartoons, journals, personal and business letters, speeches, reports, interviews, messages, poems, and advertisements</w:t>
            </w:r>
            <w:r>
              <w:rPr>
                <w:i/>
                <w:sz w:val="24"/>
              </w:rPr>
              <w:t xml:space="preserve">. </w:t>
            </w:r>
            <w:r w:rsidR="0004232B">
              <w:rPr>
                <w:sz w:val="20"/>
              </w:rPr>
              <w:t>(GCO 9</w:t>
            </w:r>
            <w:r>
              <w:rPr>
                <w:sz w:val="20"/>
              </w:rPr>
              <w:t>.1)</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297A95" w:rsidTr="00F74E2D">
        <w:tc>
          <w:tcPr>
            <w:tcW w:w="7015" w:type="dxa"/>
          </w:tcPr>
          <w:p w:rsidR="00297A95" w:rsidRPr="007A507E" w:rsidRDefault="00297A95" w:rsidP="00C3009F">
            <w:pPr>
              <w:pStyle w:val="ListParagraph"/>
              <w:numPr>
                <w:ilvl w:val="0"/>
                <w:numId w:val="2"/>
              </w:numPr>
              <w:ind w:left="60" w:hanging="90"/>
              <w:rPr>
                <w:i/>
                <w:sz w:val="24"/>
              </w:rPr>
            </w:pPr>
            <w:r>
              <w:rPr>
                <w:i/>
                <w:sz w:val="24"/>
              </w:rPr>
              <w:t xml:space="preserve"> </w:t>
            </w:r>
            <w:r w:rsidR="00C3009F">
              <w:rPr>
                <w:i/>
                <w:sz w:val="24"/>
              </w:rPr>
              <w:t>I understand that the format writers choose depends on the purpose (to entertain, inform, request, record, describe, persuade, etc</w:t>
            </w:r>
            <w:proofErr w:type="gramStart"/>
            <w:r w:rsidR="00C3009F">
              <w:rPr>
                <w:i/>
                <w:sz w:val="24"/>
              </w:rPr>
              <w:t>..)</w:t>
            </w:r>
            <w:proofErr w:type="gramEnd"/>
            <w:r w:rsidR="00C3009F">
              <w:rPr>
                <w:i/>
                <w:sz w:val="24"/>
              </w:rPr>
              <w:t xml:space="preserve"> and the audience whom will be reading the piece</w:t>
            </w:r>
            <w:r>
              <w:rPr>
                <w:i/>
                <w:sz w:val="24"/>
              </w:rPr>
              <w:t xml:space="preserve">. </w:t>
            </w:r>
            <w:r w:rsidR="0004232B">
              <w:rPr>
                <w:sz w:val="20"/>
              </w:rPr>
              <w:t>(GCO 9</w:t>
            </w:r>
            <w:r>
              <w:rPr>
                <w:sz w:val="20"/>
              </w:rPr>
              <w:t>.2)</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297A95" w:rsidTr="00F74E2D">
        <w:tc>
          <w:tcPr>
            <w:tcW w:w="7015" w:type="dxa"/>
          </w:tcPr>
          <w:p w:rsidR="00297A95" w:rsidRPr="007A507E" w:rsidRDefault="00297A95" w:rsidP="00C3009F">
            <w:pPr>
              <w:pStyle w:val="ListParagraph"/>
              <w:numPr>
                <w:ilvl w:val="0"/>
                <w:numId w:val="2"/>
              </w:numPr>
              <w:ind w:left="60" w:hanging="90"/>
              <w:rPr>
                <w:sz w:val="20"/>
              </w:rPr>
            </w:pPr>
            <w:r>
              <w:rPr>
                <w:sz w:val="20"/>
              </w:rPr>
              <w:t xml:space="preserve"> </w:t>
            </w:r>
            <w:r>
              <w:rPr>
                <w:i/>
                <w:sz w:val="24"/>
              </w:rPr>
              <w:t xml:space="preserve">I </w:t>
            </w:r>
            <w:r w:rsidR="00C3009F">
              <w:rPr>
                <w:i/>
                <w:sz w:val="24"/>
              </w:rPr>
              <w:t xml:space="preserve">understand that ideas </w:t>
            </w:r>
            <w:proofErr w:type="gramStart"/>
            <w:r w:rsidR="00C3009F">
              <w:rPr>
                <w:i/>
                <w:sz w:val="24"/>
              </w:rPr>
              <w:t>can be represented</w:t>
            </w:r>
            <w:proofErr w:type="gramEnd"/>
            <w:r w:rsidR="00C3009F">
              <w:rPr>
                <w:i/>
                <w:sz w:val="24"/>
              </w:rPr>
              <w:t xml:space="preserve"> in more than one way, and start to try out different forms, such as dialogue, posters and advertisements.</w:t>
            </w:r>
            <w:r>
              <w:rPr>
                <w:i/>
                <w:sz w:val="24"/>
              </w:rPr>
              <w:t xml:space="preserve"> </w:t>
            </w:r>
            <w:r w:rsidR="0004232B">
              <w:rPr>
                <w:sz w:val="20"/>
              </w:rPr>
              <w:t>(GCO 9</w:t>
            </w:r>
            <w:r>
              <w:rPr>
                <w:sz w:val="20"/>
              </w:rPr>
              <w:t>.3)</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C54F66" w:rsidTr="00F74E2D">
        <w:tc>
          <w:tcPr>
            <w:tcW w:w="7015" w:type="dxa"/>
          </w:tcPr>
          <w:p w:rsidR="00C54F66" w:rsidRPr="00C3009F" w:rsidRDefault="00C3009F" w:rsidP="00F03257">
            <w:pPr>
              <w:pStyle w:val="ListParagraph"/>
              <w:numPr>
                <w:ilvl w:val="0"/>
                <w:numId w:val="2"/>
              </w:numPr>
              <w:ind w:left="60" w:hanging="90"/>
              <w:rPr>
                <w:i/>
                <w:sz w:val="20"/>
              </w:rPr>
            </w:pPr>
            <w:r>
              <w:rPr>
                <w:sz w:val="20"/>
              </w:rPr>
              <w:t xml:space="preserve"> </w:t>
            </w:r>
            <w:proofErr w:type="gramStart"/>
            <w:r w:rsidRPr="00C3009F">
              <w:rPr>
                <w:i/>
                <w:sz w:val="24"/>
              </w:rPr>
              <w:t>I  know</w:t>
            </w:r>
            <w:proofErr w:type="gramEnd"/>
            <w:r>
              <w:rPr>
                <w:i/>
                <w:sz w:val="24"/>
              </w:rPr>
              <w:t xml:space="preserve"> that content, writing style, voice, word choice, and organization need to fit the audience and purpose. </w:t>
            </w:r>
            <w:r>
              <w:rPr>
                <w:sz w:val="20"/>
              </w:rPr>
              <w:t>(GCO 9</w:t>
            </w:r>
            <w:r>
              <w:rPr>
                <w:sz w:val="20"/>
              </w:rPr>
              <w:t>.4</w:t>
            </w:r>
            <w:r>
              <w:rPr>
                <w:sz w:val="20"/>
              </w:rPr>
              <w:t>)</w:t>
            </w:r>
          </w:p>
        </w:tc>
        <w:tc>
          <w:tcPr>
            <w:tcW w:w="1260" w:type="dxa"/>
          </w:tcPr>
          <w:p w:rsidR="00C54F66" w:rsidRDefault="00C54F66" w:rsidP="00F74E2D">
            <w:pPr>
              <w:pStyle w:val="ListParagraph"/>
              <w:ind w:left="0"/>
              <w:rPr>
                <w:b/>
                <w:sz w:val="24"/>
              </w:rPr>
            </w:pPr>
          </w:p>
        </w:tc>
        <w:tc>
          <w:tcPr>
            <w:tcW w:w="2515" w:type="dxa"/>
          </w:tcPr>
          <w:p w:rsidR="00C54F66" w:rsidRDefault="00C54F66" w:rsidP="00F74E2D">
            <w:pPr>
              <w:pStyle w:val="ListParagraph"/>
              <w:ind w:left="0"/>
              <w:rPr>
                <w:b/>
                <w:sz w:val="24"/>
              </w:rPr>
            </w:pPr>
          </w:p>
        </w:tc>
      </w:tr>
      <w:tr w:rsidR="00C54F66" w:rsidTr="00F74E2D">
        <w:tc>
          <w:tcPr>
            <w:tcW w:w="7015" w:type="dxa"/>
          </w:tcPr>
          <w:p w:rsidR="00C54F66" w:rsidRDefault="00C3009F" w:rsidP="00F03257">
            <w:pPr>
              <w:pStyle w:val="ListParagraph"/>
              <w:numPr>
                <w:ilvl w:val="0"/>
                <w:numId w:val="2"/>
              </w:numPr>
              <w:ind w:left="60" w:hanging="90"/>
              <w:rPr>
                <w:sz w:val="20"/>
              </w:rPr>
            </w:pPr>
            <w:r>
              <w:rPr>
                <w:sz w:val="20"/>
              </w:rPr>
              <w:t xml:space="preserve"> </w:t>
            </w:r>
            <w:r>
              <w:rPr>
                <w:i/>
                <w:sz w:val="24"/>
              </w:rPr>
              <w:t>I can ask for</w:t>
            </w:r>
            <w:r w:rsidR="00E470FB">
              <w:rPr>
                <w:i/>
                <w:sz w:val="24"/>
              </w:rPr>
              <w:t xml:space="preserve"> peer feedback while writing and</w:t>
            </w:r>
            <w:r>
              <w:rPr>
                <w:i/>
                <w:sz w:val="24"/>
              </w:rPr>
              <w:t xml:space="preserve"> use the feedback to help improve my writing piece</w:t>
            </w:r>
            <w:r w:rsidR="00E470FB">
              <w:rPr>
                <w:i/>
                <w:sz w:val="24"/>
              </w:rPr>
              <w:t xml:space="preserve">. I can also think of a draft from the </w:t>
            </w:r>
            <w:proofErr w:type="gramStart"/>
            <w:r w:rsidR="00E470FB">
              <w:rPr>
                <w:i/>
                <w:sz w:val="24"/>
              </w:rPr>
              <w:t>reader’s</w:t>
            </w:r>
            <w:proofErr w:type="gramEnd"/>
            <w:r w:rsidR="00E470FB">
              <w:rPr>
                <w:i/>
                <w:sz w:val="24"/>
              </w:rPr>
              <w:t xml:space="preserve"> / viewer’s / listener’s point of view. </w:t>
            </w:r>
            <w:r>
              <w:rPr>
                <w:sz w:val="20"/>
              </w:rPr>
              <w:t xml:space="preserve"> </w:t>
            </w:r>
            <w:r>
              <w:rPr>
                <w:sz w:val="20"/>
              </w:rPr>
              <w:t>(GCO 9</w:t>
            </w:r>
            <w:r>
              <w:rPr>
                <w:sz w:val="20"/>
              </w:rPr>
              <w:t>.5</w:t>
            </w:r>
            <w:r>
              <w:rPr>
                <w:sz w:val="20"/>
              </w:rPr>
              <w:t>)</w:t>
            </w:r>
          </w:p>
        </w:tc>
        <w:tc>
          <w:tcPr>
            <w:tcW w:w="1260" w:type="dxa"/>
          </w:tcPr>
          <w:p w:rsidR="00C54F66" w:rsidRDefault="00C54F66" w:rsidP="00F74E2D">
            <w:pPr>
              <w:pStyle w:val="ListParagraph"/>
              <w:ind w:left="0"/>
              <w:rPr>
                <w:b/>
                <w:sz w:val="24"/>
              </w:rPr>
            </w:pPr>
          </w:p>
        </w:tc>
        <w:tc>
          <w:tcPr>
            <w:tcW w:w="2515" w:type="dxa"/>
          </w:tcPr>
          <w:p w:rsidR="00C54F66" w:rsidRDefault="00C54F66" w:rsidP="00F74E2D">
            <w:pPr>
              <w:pStyle w:val="ListParagraph"/>
              <w:ind w:left="0"/>
              <w:rPr>
                <w:b/>
                <w:sz w:val="24"/>
              </w:rPr>
            </w:pPr>
          </w:p>
        </w:tc>
      </w:tr>
    </w:tbl>
    <w:p w:rsidR="00297A95" w:rsidRDefault="00297A95" w:rsidP="00297A95">
      <w:pPr>
        <w:pStyle w:val="ListParagraph"/>
        <w:ind w:left="-90"/>
        <w:rPr>
          <w:b/>
          <w:sz w:val="24"/>
        </w:rPr>
      </w:pPr>
    </w:p>
    <w:p w:rsidR="00E470FB" w:rsidRDefault="00E470FB" w:rsidP="00E470FB">
      <w:pPr>
        <w:pStyle w:val="ListParagraph"/>
        <w:ind w:left="-90"/>
        <w:rPr>
          <w:b/>
          <w:sz w:val="24"/>
        </w:rPr>
      </w:pPr>
    </w:p>
    <w:p w:rsidR="00297A95" w:rsidRPr="007A507E" w:rsidRDefault="00297A95" w:rsidP="00297A95">
      <w:pPr>
        <w:pStyle w:val="ListParagraph"/>
        <w:numPr>
          <w:ilvl w:val="0"/>
          <w:numId w:val="1"/>
        </w:numPr>
        <w:ind w:left="-90" w:hanging="270"/>
        <w:rPr>
          <w:b/>
          <w:sz w:val="24"/>
        </w:rPr>
      </w:pPr>
      <w:r w:rsidRPr="00D32A5B">
        <w:rPr>
          <w:b/>
          <w:sz w:val="24"/>
        </w:rPr>
        <w:lastRenderedPageBreak/>
        <w:t xml:space="preserve">I Can Statement: </w:t>
      </w:r>
      <w:r w:rsidRPr="00D32A5B">
        <w:rPr>
          <w:i/>
          <w:sz w:val="24"/>
        </w:rPr>
        <w:t xml:space="preserve">I can </w:t>
      </w:r>
      <w:r w:rsidR="009C3282">
        <w:rPr>
          <w:i/>
          <w:sz w:val="24"/>
        </w:rPr>
        <w:t>use many different strategies to develop effective writing and media projects to inform / entertain</w:t>
      </w:r>
      <w:r w:rsidRPr="00D32A5B">
        <w:rPr>
          <w:i/>
          <w:sz w:val="24"/>
        </w:rPr>
        <w:t>.</w:t>
      </w:r>
      <w:r>
        <w:rPr>
          <w:i/>
          <w:sz w:val="24"/>
        </w:rPr>
        <w:t xml:space="preserve"> </w:t>
      </w:r>
      <w:r w:rsidR="009C3282">
        <w:rPr>
          <w:sz w:val="20"/>
        </w:rPr>
        <w:t>(GCO 10</w:t>
      </w:r>
      <w:r>
        <w:rPr>
          <w:sz w:val="20"/>
        </w:rPr>
        <w:t>)</w:t>
      </w:r>
    </w:p>
    <w:p w:rsidR="00297A95" w:rsidRPr="00D32A5B" w:rsidRDefault="00297A95" w:rsidP="00297A95">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297A95" w:rsidTr="00F74E2D">
        <w:tc>
          <w:tcPr>
            <w:tcW w:w="7015" w:type="dxa"/>
          </w:tcPr>
          <w:p w:rsidR="00297A95" w:rsidRPr="007A507E" w:rsidRDefault="00297A95" w:rsidP="00E470FB">
            <w:pPr>
              <w:pStyle w:val="ListParagraph"/>
              <w:numPr>
                <w:ilvl w:val="0"/>
                <w:numId w:val="2"/>
              </w:numPr>
              <w:ind w:left="60" w:hanging="90"/>
              <w:rPr>
                <w:i/>
                <w:sz w:val="24"/>
              </w:rPr>
            </w:pPr>
            <w:r>
              <w:rPr>
                <w:i/>
                <w:sz w:val="24"/>
              </w:rPr>
              <w:t xml:space="preserve"> </w:t>
            </w:r>
            <w:r w:rsidR="00E470FB">
              <w:rPr>
                <w:i/>
                <w:sz w:val="24"/>
              </w:rPr>
              <w:t>I can use proper spelling and grammar</w:t>
            </w:r>
            <w:r w:rsidR="00E470FB">
              <w:rPr>
                <w:i/>
                <w:sz w:val="24"/>
              </w:rPr>
              <w:t xml:space="preserve"> and complex sentences patterns</w:t>
            </w:r>
            <w:r w:rsidR="00E470FB">
              <w:rPr>
                <w:i/>
                <w:sz w:val="24"/>
              </w:rPr>
              <w:t xml:space="preserve"> in my final writing pieces</w:t>
            </w:r>
            <w:r w:rsidR="00E470FB">
              <w:rPr>
                <w:i/>
                <w:sz w:val="24"/>
              </w:rPr>
              <w:t>; and know when to use most punctuation marks correctly</w:t>
            </w:r>
            <w:r>
              <w:rPr>
                <w:i/>
                <w:sz w:val="24"/>
              </w:rPr>
              <w:t xml:space="preserve">. </w:t>
            </w:r>
            <w:r>
              <w:rPr>
                <w:sz w:val="20"/>
              </w:rPr>
              <w:t xml:space="preserve">(GCO </w:t>
            </w:r>
            <w:r w:rsidR="00A1754F">
              <w:rPr>
                <w:sz w:val="20"/>
              </w:rPr>
              <w:t>10</w:t>
            </w:r>
            <w:r>
              <w:rPr>
                <w:sz w:val="20"/>
              </w:rPr>
              <w:t>.1)</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297A95" w:rsidTr="00F74E2D">
        <w:tc>
          <w:tcPr>
            <w:tcW w:w="7015" w:type="dxa"/>
          </w:tcPr>
          <w:p w:rsidR="00297A95" w:rsidRPr="007A507E" w:rsidRDefault="00297A95" w:rsidP="00E470FB">
            <w:pPr>
              <w:pStyle w:val="ListParagraph"/>
              <w:numPr>
                <w:ilvl w:val="0"/>
                <w:numId w:val="2"/>
              </w:numPr>
              <w:ind w:left="60" w:hanging="90"/>
              <w:rPr>
                <w:i/>
                <w:sz w:val="24"/>
              </w:rPr>
            </w:pPr>
            <w:r>
              <w:rPr>
                <w:i/>
                <w:sz w:val="24"/>
              </w:rPr>
              <w:t xml:space="preserve"> </w:t>
            </w:r>
            <w:r w:rsidR="00E470FB">
              <w:rPr>
                <w:i/>
                <w:sz w:val="24"/>
              </w:rPr>
              <w:t xml:space="preserve">I can pick from a variety of pre-writing, drafting, </w:t>
            </w:r>
            <w:proofErr w:type="gramStart"/>
            <w:r w:rsidR="00E470FB">
              <w:rPr>
                <w:i/>
                <w:sz w:val="24"/>
              </w:rPr>
              <w:t>revising</w:t>
            </w:r>
            <w:proofErr w:type="gramEnd"/>
            <w:r w:rsidR="00E470FB">
              <w:rPr>
                <w:i/>
                <w:sz w:val="24"/>
              </w:rPr>
              <w:t>, editing, proofreading and presenting strategies to create a variety of writing pieces</w:t>
            </w:r>
            <w:r>
              <w:rPr>
                <w:i/>
                <w:sz w:val="24"/>
              </w:rPr>
              <w:t xml:space="preserve">. </w:t>
            </w:r>
            <w:r w:rsidR="00A1754F">
              <w:rPr>
                <w:sz w:val="20"/>
              </w:rPr>
              <w:t>(GCO 10</w:t>
            </w:r>
            <w:r>
              <w:rPr>
                <w:sz w:val="20"/>
              </w:rPr>
              <w:t>.2)</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297A95" w:rsidTr="00F74E2D">
        <w:tc>
          <w:tcPr>
            <w:tcW w:w="7015" w:type="dxa"/>
          </w:tcPr>
          <w:p w:rsidR="00297A95" w:rsidRPr="007A507E" w:rsidRDefault="00297A95" w:rsidP="00E470FB">
            <w:pPr>
              <w:pStyle w:val="ListParagraph"/>
              <w:numPr>
                <w:ilvl w:val="0"/>
                <w:numId w:val="2"/>
              </w:numPr>
              <w:ind w:left="60" w:hanging="90"/>
              <w:rPr>
                <w:sz w:val="20"/>
              </w:rPr>
            </w:pPr>
            <w:r>
              <w:rPr>
                <w:sz w:val="20"/>
              </w:rPr>
              <w:t xml:space="preserve"> </w:t>
            </w:r>
            <w:r>
              <w:rPr>
                <w:i/>
                <w:sz w:val="24"/>
              </w:rPr>
              <w:t xml:space="preserve">I can </w:t>
            </w:r>
            <w:r w:rsidR="00E52F24">
              <w:rPr>
                <w:i/>
                <w:sz w:val="24"/>
              </w:rPr>
              <w:t>use technology</w:t>
            </w:r>
            <w:r w:rsidR="00673F28">
              <w:rPr>
                <w:i/>
                <w:sz w:val="24"/>
              </w:rPr>
              <w:t xml:space="preserve"> independently </w:t>
            </w:r>
            <w:r w:rsidR="00E470FB">
              <w:rPr>
                <w:i/>
                <w:sz w:val="24"/>
              </w:rPr>
              <w:t>to communicate with audiences in a variety of ways (videos, e-mail, digital programs, audio tapes, etc</w:t>
            </w:r>
            <w:proofErr w:type="gramStart"/>
            <w:r w:rsidR="00E470FB">
              <w:rPr>
                <w:i/>
                <w:sz w:val="24"/>
              </w:rPr>
              <w:t>..)</w:t>
            </w:r>
            <w:proofErr w:type="gramEnd"/>
            <w:r>
              <w:rPr>
                <w:i/>
                <w:sz w:val="24"/>
              </w:rPr>
              <w:t xml:space="preserve">. </w:t>
            </w:r>
            <w:r>
              <w:rPr>
                <w:sz w:val="20"/>
              </w:rPr>
              <w:t xml:space="preserve">(GCO </w:t>
            </w:r>
            <w:r w:rsidR="00A1754F">
              <w:rPr>
                <w:sz w:val="20"/>
              </w:rPr>
              <w:t>10</w:t>
            </w:r>
            <w:r>
              <w:rPr>
                <w:sz w:val="20"/>
              </w:rPr>
              <w:t>.3)</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A1754F" w:rsidTr="00F74E2D">
        <w:tc>
          <w:tcPr>
            <w:tcW w:w="7015" w:type="dxa"/>
          </w:tcPr>
          <w:p w:rsidR="00A1754F" w:rsidRDefault="00A1754F" w:rsidP="00A1754F">
            <w:pPr>
              <w:pStyle w:val="ListParagraph"/>
              <w:numPr>
                <w:ilvl w:val="0"/>
                <w:numId w:val="2"/>
              </w:numPr>
              <w:ind w:left="60" w:hanging="90"/>
              <w:rPr>
                <w:sz w:val="20"/>
              </w:rPr>
            </w:pPr>
            <w:r>
              <w:rPr>
                <w:sz w:val="20"/>
              </w:rPr>
              <w:t xml:space="preserve"> </w:t>
            </w:r>
            <w:r w:rsidR="00673F28" w:rsidRPr="00673F28">
              <w:rPr>
                <w:i/>
                <w:sz w:val="24"/>
              </w:rPr>
              <w:t>I can</w:t>
            </w:r>
            <w:r w:rsidR="00673F28">
              <w:rPr>
                <w:i/>
                <w:sz w:val="24"/>
              </w:rPr>
              <w:t xml:space="preserve"> demonstrate commitment to creating pieces of writing and other representing projects.</w:t>
            </w:r>
            <w:r w:rsidR="00673F28" w:rsidRPr="00673F28">
              <w:rPr>
                <w:sz w:val="24"/>
              </w:rPr>
              <w:t xml:space="preserve"> </w:t>
            </w:r>
            <w:r>
              <w:rPr>
                <w:sz w:val="20"/>
              </w:rPr>
              <w:t>(</w:t>
            </w:r>
            <w:r>
              <w:rPr>
                <w:sz w:val="20"/>
              </w:rPr>
              <w:t>GCO 10</w:t>
            </w:r>
            <w:r>
              <w:rPr>
                <w:sz w:val="20"/>
              </w:rPr>
              <w:t>.4</w:t>
            </w:r>
            <w:r>
              <w:rPr>
                <w:sz w:val="20"/>
              </w:rPr>
              <w:t>)</w:t>
            </w:r>
          </w:p>
        </w:tc>
        <w:tc>
          <w:tcPr>
            <w:tcW w:w="1260" w:type="dxa"/>
          </w:tcPr>
          <w:p w:rsidR="00A1754F" w:rsidRDefault="00A1754F" w:rsidP="00F74E2D">
            <w:pPr>
              <w:pStyle w:val="ListParagraph"/>
              <w:ind w:left="0"/>
              <w:rPr>
                <w:b/>
                <w:sz w:val="24"/>
              </w:rPr>
            </w:pPr>
          </w:p>
        </w:tc>
        <w:tc>
          <w:tcPr>
            <w:tcW w:w="2515" w:type="dxa"/>
          </w:tcPr>
          <w:p w:rsidR="00A1754F" w:rsidRDefault="00A1754F" w:rsidP="00F74E2D">
            <w:pPr>
              <w:pStyle w:val="ListParagraph"/>
              <w:ind w:left="0"/>
              <w:rPr>
                <w:b/>
                <w:sz w:val="24"/>
              </w:rPr>
            </w:pPr>
          </w:p>
        </w:tc>
      </w:tr>
      <w:tr w:rsidR="00A1754F" w:rsidTr="00F74E2D">
        <w:tc>
          <w:tcPr>
            <w:tcW w:w="7015" w:type="dxa"/>
          </w:tcPr>
          <w:p w:rsidR="00A1754F" w:rsidRDefault="00673F28" w:rsidP="00A1754F">
            <w:pPr>
              <w:pStyle w:val="ListParagraph"/>
              <w:numPr>
                <w:ilvl w:val="0"/>
                <w:numId w:val="2"/>
              </w:numPr>
              <w:ind w:left="60" w:hanging="90"/>
              <w:rPr>
                <w:sz w:val="20"/>
              </w:rPr>
            </w:pPr>
            <w:r>
              <w:rPr>
                <w:i/>
                <w:sz w:val="24"/>
              </w:rPr>
              <w:t>I can select, organize and co</w:t>
            </w:r>
            <w:bookmarkStart w:id="0" w:name="_GoBack"/>
            <w:bookmarkEnd w:id="0"/>
            <w:r>
              <w:rPr>
                <w:i/>
                <w:sz w:val="24"/>
              </w:rPr>
              <w:t xml:space="preserve">mbine good information from between 3 to 5 accurate, valid sources. </w:t>
            </w:r>
            <w:r w:rsidR="00A1754F">
              <w:rPr>
                <w:sz w:val="20"/>
              </w:rPr>
              <w:t>(</w:t>
            </w:r>
            <w:r w:rsidR="00A1754F">
              <w:rPr>
                <w:sz w:val="20"/>
              </w:rPr>
              <w:t>GCO 10</w:t>
            </w:r>
            <w:r w:rsidR="00A1754F">
              <w:rPr>
                <w:sz w:val="20"/>
              </w:rPr>
              <w:t>.5</w:t>
            </w:r>
            <w:r w:rsidR="00A1754F">
              <w:rPr>
                <w:sz w:val="20"/>
              </w:rPr>
              <w:t>)</w:t>
            </w:r>
          </w:p>
        </w:tc>
        <w:tc>
          <w:tcPr>
            <w:tcW w:w="1260" w:type="dxa"/>
          </w:tcPr>
          <w:p w:rsidR="00A1754F" w:rsidRDefault="00A1754F" w:rsidP="00F74E2D">
            <w:pPr>
              <w:pStyle w:val="ListParagraph"/>
              <w:ind w:left="0"/>
              <w:rPr>
                <w:b/>
                <w:sz w:val="24"/>
              </w:rPr>
            </w:pPr>
          </w:p>
        </w:tc>
        <w:tc>
          <w:tcPr>
            <w:tcW w:w="2515" w:type="dxa"/>
          </w:tcPr>
          <w:p w:rsidR="00A1754F" w:rsidRDefault="00A1754F" w:rsidP="00F74E2D">
            <w:pPr>
              <w:pStyle w:val="ListParagraph"/>
              <w:ind w:left="0"/>
              <w:rPr>
                <w:b/>
                <w:sz w:val="24"/>
              </w:rPr>
            </w:pPr>
          </w:p>
        </w:tc>
      </w:tr>
    </w:tbl>
    <w:p w:rsidR="00D32A5B" w:rsidRPr="00D32A5B" w:rsidRDefault="00AE5708" w:rsidP="00AE5708">
      <w:pPr>
        <w:pStyle w:val="ListParagraph"/>
        <w:tabs>
          <w:tab w:val="left" w:pos="1515"/>
        </w:tabs>
        <w:ind w:left="-90"/>
        <w:rPr>
          <w:b/>
          <w:sz w:val="28"/>
        </w:rPr>
      </w:pPr>
      <w:r>
        <w:rPr>
          <w:b/>
          <w:sz w:val="28"/>
        </w:rPr>
        <w:tab/>
      </w:r>
    </w:p>
    <w:p w:rsidR="00D32A5B" w:rsidRPr="00D32A5B" w:rsidRDefault="00D32A5B" w:rsidP="00D32A5B">
      <w:pPr>
        <w:rPr>
          <w:sz w:val="28"/>
        </w:rPr>
      </w:pPr>
    </w:p>
    <w:sectPr w:rsidR="00D32A5B" w:rsidRPr="00D32A5B" w:rsidSect="00D32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9F6"/>
    <w:multiLevelType w:val="hybridMultilevel"/>
    <w:tmpl w:val="42366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B3755"/>
    <w:multiLevelType w:val="hybridMultilevel"/>
    <w:tmpl w:val="3FB8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F29C4"/>
    <w:multiLevelType w:val="hybridMultilevel"/>
    <w:tmpl w:val="FD22C9F8"/>
    <w:lvl w:ilvl="0" w:tplc="E432FC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5B"/>
    <w:rsid w:val="00033003"/>
    <w:rsid w:val="00037A5D"/>
    <w:rsid w:val="0004232B"/>
    <w:rsid w:val="000F2233"/>
    <w:rsid w:val="00131558"/>
    <w:rsid w:val="001C06E7"/>
    <w:rsid w:val="001E35C4"/>
    <w:rsid w:val="0020677F"/>
    <w:rsid w:val="00297A95"/>
    <w:rsid w:val="003B2462"/>
    <w:rsid w:val="003C08C6"/>
    <w:rsid w:val="004E417B"/>
    <w:rsid w:val="00533F76"/>
    <w:rsid w:val="00673F28"/>
    <w:rsid w:val="00687953"/>
    <w:rsid w:val="006E0D5A"/>
    <w:rsid w:val="007A507E"/>
    <w:rsid w:val="008541F7"/>
    <w:rsid w:val="008A4348"/>
    <w:rsid w:val="008A52DC"/>
    <w:rsid w:val="008A6BCA"/>
    <w:rsid w:val="008A6BE3"/>
    <w:rsid w:val="009C3282"/>
    <w:rsid w:val="00A1754F"/>
    <w:rsid w:val="00A70BBE"/>
    <w:rsid w:val="00A77F60"/>
    <w:rsid w:val="00A84E72"/>
    <w:rsid w:val="00AE5708"/>
    <w:rsid w:val="00B25F7D"/>
    <w:rsid w:val="00B405D6"/>
    <w:rsid w:val="00C3009F"/>
    <w:rsid w:val="00C54F66"/>
    <w:rsid w:val="00D27A51"/>
    <w:rsid w:val="00D32A5B"/>
    <w:rsid w:val="00D860AC"/>
    <w:rsid w:val="00E03703"/>
    <w:rsid w:val="00E470FB"/>
    <w:rsid w:val="00E52F24"/>
    <w:rsid w:val="00F03257"/>
    <w:rsid w:val="00FD3526"/>
    <w:rsid w:val="00FF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B633"/>
  <w15:chartTrackingRefBased/>
  <w15:docId w15:val="{030623DE-4872-4E2A-B9D0-512882E4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A5B"/>
    <w:pPr>
      <w:ind w:left="720"/>
      <w:contextualSpacing/>
    </w:pPr>
  </w:style>
  <w:style w:type="table" w:styleId="TableGrid">
    <w:name w:val="Table Grid"/>
    <w:basedOn w:val="TableNormal"/>
    <w:uiPriority w:val="39"/>
    <w:rsid w:val="007A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Harquail, Krista (ASD-N)</dc:creator>
  <cp:keywords/>
  <dc:description/>
  <cp:lastModifiedBy>Harquail, Krista (ASD-N)</cp:lastModifiedBy>
  <cp:revision>10</cp:revision>
  <dcterms:created xsi:type="dcterms:W3CDTF">2019-08-04T22:39:00Z</dcterms:created>
  <dcterms:modified xsi:type="dcterms:W3CDTF">2019-08-05T23:15:00Z</dcterms:modified>
</cp:coreProperties>
</file>