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BC" w:rsidRPr="0060586A" w:rsidRDefault="0060586A" w:rsidP="0060586A">
      <w:pPr>
        <w:jc w:val="center"/>
        <w:rPr>
          <w:rFonts w:ascii="Arial" w:hAnsi="Arial" w:cs="Arial"/>
          <w:b/>
          <w:bCs/>
          <w:color w:val="1F4E79" w:themeColor="accent1" w:themeShade="80"/>
          <w:sz w:val="48"/>
          <w:szCs w:val="48"/>
          <w:lang/>
        </w:rPr>
      </w:pPr>
      <w:r w:rsidRPr="0060586A">
        <w:rPr>
          <w:rFonts w:ascii="Arial" w:hAnsi="Arial" w:cs="Arial"/>
          <w:b/>
          <w:bCs/>
          <w:noProof/>
          <w:color w:val="1F4E79" w:themeColor="accent1" w:themeShade="80"/>
          <w:sz w:val="48"/>
          <w:szCs w:val="48"/>
        </w:rPr>
        <w:t>Crisis Help Lines</w:t>
      </w:r>
    </w:p>
    <w:p w:rsidR="00A36653" w:rsidRDefault="00A36653" w:rsidP="00A36653">
      <w:pPr>
        <w:rPr>
          <w:rFonts w:ascii="Arial" w:hAnsi="Arial" w:cs="Arial"/>
          <w:b/>
          <w:color w:val="333333"/>
          <w:sz w:val="21"/>
          <w:szCs w:val="21"/>
          <w:lang/>
        </w:rPr>
      </w:pPr>
    </w:p>
    <w:p w:rsidR="0060586A" w:rsidRDefault="0060586A" w:rsidP="00A36653">
      <w:pPr>
        <w:rPr>
          <w:rFonts w:ascii="Arial" w:hAnsi="Arial" w:cs="Arial"/>
          <w:b/>
          <w:color w:val="333333"/>
          <w:sz w:val="21"/>
          <w:szCs w:val="21"/>
          <w:lang/>
        </w:rPr>
      </w:pPr>
      <w:r>
        <w:rPr>
          <w:rFonts w:ascii="Arial" w:hAnsi="Arial" w:cs="Arial"/>
          <w:b/>
          <w:noProof/>
          <w:color w:val="333333"/>
          <w:sz w:val="21"/>
          <w:szCs w:val="21"/>
          <w:lang w:val="en-CA" w:eastAsia="en-CA"/>
        </w:rPr>
        <w:drawing>
          <wp:inline distT="0" distB="0" distL="0" distR="0">
            <wp:extent cx="3237230" cy="12192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86A" w:rsidRPr="00A36653" w:rsidRDefault="0060586A" w:rsidP="00A36653">
      <w:pPr>
        <w:rPr>
          <w:rFonts w:ascii="Arial" w:hAnsi="Arial" w:cs="Arial"/>
          <w:b/>
          <w:color w:val="333333"/>
          <w:sz w:val="21"/>
          <w:szCs w:val="21"/>
          <w:lang/>
        </w:rPr>
      </w:pPr>
    </w:p>
    <w:p w:rsidR="00A36653" w:rsidRPr="00A36653" w:rsidRDefault="00A36653" w:rsidP="00A36653">
      <w:pPr>
        <w:rPr>
          <w:rFonts w:ascii="Arial" w:hAnsi="Arial" w:cs="Arial"/>
          <w:b/>
          <w:color w:val="333333"/>
          <w:sz w:val="21"/>
          <w:szCs w:val="21"/>
          <w:lang/>
        </w:rPr>
      </w:pPr>
      <w:r w:rsidRPr="00A36653">
        <w:rPr>
          <w:rFonts w:ascii="Arial" w:hAnsi="Arial" w:cs="Arial"/>
          <w:b/>
          <w:bCs/>
          <w:color w:val="333333"/>
          <w:sz w:val="21"/>
          <w:szCs w:val="21"/>
          <w:lang/>
        </w:rPr>
        <w:t xml:space="preserve">Chimo </w:t>
      </w:r>
      <w:r w:rsidRPr="00A36653">
        <w:rPr>
          <w:rFonts w:ascii="Arial" w:hAnsi="Arial" w:cs="Arial"/>
          <w:b/>
          <w:color w:val="333333"/>
          <w:sz w:val="21"/>
          <w:szCs w:val="21"/>
          <w:lang/>
        </w:rPr>
        <w:t xml:space="preserve">is a provincial crisis phone line, accessible </w:t>
      </w:r>
      <w:r w:rsidRPr="00A36653">
        <w:rPr>
          <w:rFonts w:ascii="Arial" w:hAnsi="Arial" w:cs="Arial"/>
          <w:b/>
          <w:bCs/>
          <w:color w:val="333333"/>
          <w:sz w:val="21"/>
          <w:szCs w:val="21"/>
          <w:lang/>
        </w:rPr>
        <w:t>24 hours a day, 365 days a year</w:t>
      </w:r>
      <w:r w:rsidRPr="00A36653">
        <w:rPr>
          <w:rFonts w:ascii="Arial" w:hAnsi="Arial" w:cs="Arial"/>
          <w:b/>
          <w:color w:val="333333"/>
          <w:sz w:val="21"/>
          <w:szCs w:val="21"/>
          <w:lang/>
        </w:rPr>
        <w:t> to all residents of New Brunswick.</w:t>
      </w:r>
      <w:r w:rsidRPr="00A36653">
        <w:rPr>
          <w:rFonts w:ascii="Arial" w:hAnsi="Arial" w:cs="Arial"/>
          <w:b/>
          <w:color w:val="333333"/>
          <w:sz w:val="21"/>
          <w:szCs w:val="21"/>
          <w:lang/>
        </w:rPr>
        <w:br/>
      </w:r>
      <w:r w:rsidRPr="00A36653">
        <w:rPr>
          <w:rFonts w:ascii="Arial" w:hAnsi="Arial" w:cs="Arial"/>
          <w:b/>
          <w:color w:val="333333"/>
          <w:sz w:val="21"/>
          <w:szCs w:val="21"/>
          <w:lang/>
        </w:rPr>
        <w:br/>
      </w:r>
      <w:r w:rsidRPr="00A36653">
        <w:rPr>
          <w:rFonts w:ascii="Arial" w:hAnsi="Arial" w:cs="Arial"/>
          <w:b/>
          <w:bCs/>
          <w:color w:val="333333"/>
          <w:sz w:val="21"/>
          <w:szCs w:val="21"/>
          <w:lang/>
        </w:rPr>
        <w:t>Our mission</w:t>
      </w:r>
      <w:r w:rsidRPr="00A36653">
        <w:rPr>
          <w:rFonts w:ascii="Arial" w:hAnsi="Arial" w:cs="Arial"/>
          <w:b/>
          <w:color w:val="333333"/>
          <w:sz w:val="21"/>
          <w:szCs w:val="21"/>
          <w:lang/>
        </w:rPr>
        <w:t xml:space="preserve"> is to serve our community by providing a competent level of crisis intervention, referrals and vital information in a caring, confidential manner.</w:t>
      </w:r>
      <w:r w:rsidRPr="00A36653">
        <w:rPr>
          <w:rFonts w:ascii="Arial" w:hAnsi="Arial" w:cs="Arial"/>
          <w:b/>
          <w:color w:val="333333"/>
          <w:sz w:val="21"/>
          <w:szCs w:val="21"/>
          <w:lang/>
        </w:rPr>
        <w:br/>
        <w:t>​</w:t>
      </w:r>
      <w:r w:rsidRPr="00A36653">
        <w:rPr>
          <w:rFonts w:ascii="Arial" w:hAnsi="Arial" w:cs="Arial"/>
          <w:b/>
          <w:color w:val="333333"/>
          <w:sz w:val="21"/>
          <w:szCs w:val="21"/>
          <w:lang/>
        </w:rPr>
        <w:br/>
      </w:r>
      <w:r w:rsidRPr="00A36653">
        <w:rPr>
          <w:rFonts w:ascii="Arial" w:hAnsi="Arial" w:cs="Arial"/>
          <w:b/>
          <w:bCs/>
          <w:color w:val="333333"/>
          <w:sz w:val="21"/>
          <w:szCs w:val="21"/>
          <w:lang/>
        </w:rPr>
        <w:t>We can help you</w:t>
      </w:r>
      <w:r w:rsidRPr="00A36653">
        <w:rPr>
          <w:rFonts w:ascii="Arial" w:hAnsi="Arial" w:cs="Arial"/>
          <w:b/>
          <w:color w:val="333333"/>
          <w:sz w:val="21"/>
          <w:szCs w:val="21"/>
          <w:lang/>
        </w:rPr>
        <w:t xml:space="preserve"> by providing a listening ear, helpful information, crisis intervention and referrals to resources in the province of N.B. </w:t>
      </w:r>
    </w:p>
    <w:p w:rsidR="00A36653" w:rsidRPr="00A36653" w:rsidRDefault="00AC0015" w:rsidP="00A36653">
      <w:pPr>
        <w:rPr>
          <w:rFonts w:ascii="Arial" w:hAnsi="Arial" w:cs="Arial"/>
          <w:b/>
          <w:color w:val="333333"/>
          <w:sz w:val="21"/>
          <w:szCs w:val="21"/>
          <w:lang/>
        </w:rPr>
      </w:pPr>
      <w:r w:rsidRPr="00AC0015">
        <w:rPr>
          <w:rFonts w:ascii="Arial" w:hAnsi="Arial" w:cs="Arial"/>
          <w:b/>
          <w:color w:val="333333"/>
          <w:sz w:val="21"/>
          <w:szCs w:val="21"/>
          <w:lang/>
        </w:rPr>
        <w:pict>
          <v:rect id="_x0000_i1025" style="width:468pt;height:1.5pt" o:hralign="center" o:hrstd="t" o:hr="t" fillcolor="#a0a0a0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64"/>
        <w:gridCol w:w="4646"/>
      </w:tblGrid>
      <w:tr w:rsidR="00A36653" w:rsidRPr="00A36653" w:rsidTr="00A36653"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36653" w:rsidRPr="00A36653" w:rsidRDefault="00A36653" w:rsidP="00A36653">
            <w:pPr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A36653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Did you know?</w:t>
            </w:r>
            <w:r w:rsidRPr="00A36653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  <w:t>Chimo is an Inuit word that means friendship.​</w:t>
            </w:r>
            <w:r w:rsidRPr="00A36653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  <w:t>​</w:t>
            </w:r>
            <w:r w:rsidRPr="00A36653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</w:r>
            <w:r w:rsidRPr="00A36653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​We are:</w:t>
            </w:r>
          </w:p>
          <w:p w:rsidR="00A36653" w:rsidRPr="00A36653" w:rsidRDefault="00A36653" w:rsidP="00A3665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A36653">
              <w:rPr>
                <w:rFonts w:ascii="Arial" w:hAnsi="Arial" w:cs="Arial"/>
                <w:b/>
                <w:color w:val="333333"/>
                <w:sz w:val="21"/>
                <w:szCs w:val="21"/>
              </w:rPr>
              <w:t>Toll Free Telephone Number</w:t>
            </w:r>
          </w:p>
          <w:p w:rsidR="00A36653" w:rsidRPr="00A36653" w:rsidRDefault="00A36653" w:rsidP="00A3665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A36653">
              <w:rPr>
                <w:rFonts w:ascii="Arial" w:hAnsi="Arial" w:cs="Arial"/>
                <w:b/>
                <w:color w:val="333333"/>
                <w:sz w:val="21"/>
                <w:szCs w:val="21"/>
              </w:rPr>
              <w:t>Confidential</w:t>
            </w:r>
          </w:p>
          <w:p w:rsidR="00A36653" w:rsidRPr="00A36653" w:rsidRDefault="00A36653" w:rsidP="00A3665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A36653">
              <w:rPr>
                <w:rFonts w:ascii="Arial" w:hAnsi="Arial" w:cs="Arial"/>
                <w:b/>
                <w:color w:val="333333"/>
                <w:sz w:val="21"/>
                <w:szCs w:val="21"/>
              </w:rPr>
              <w:t>Non-Judgmental</w:t>
            </w:r>
          </w:p>
          <w:p w:rsidR="00A36653" w:rsidRPr="00A36653" w:rsidRDefault="00A36653" w:rsidP="00A3665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A36653">
              <w:rPr>
                <w:rFonts w:ascii="Arial" w:hAnsi="Arial" w:cs="Arial"/>
                <w:b/>
                <w:color w:val="333333"/>
                <w:sz w:val="21"/>
                <w:szCs w:val="21"/>
              </w:rPr>
              <w:t>Supportive</w:t>
            </w:r>
          </w:p>
          <w:p w:rsidR="00A36653" w:rsidRPr="00A36653" w:rsidRDefault="00A36653" w:rsidP="00A3665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A36653">
              <w:rPr>
                <w:rFonts w:ascii="Arial" w:hAnsi="Arial" w:cs="Arial"/>
                <w:b/>
                <w:color w:val="333333"/>
                <w:sz w:val="21"/>
                <w:szCs w:val="21"/>
              </w:rPr>
              <w:t>Bilingual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36653" w:rsidRPr="00A36653" w:rsidRDefault="00A36653" w:rsidP="00A36653">
            <w:pPr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A36653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We are committed to helping with any issue:</w:t>
            </w:r>
          </w:p>
          <w:p w:rsidR="00A36653" w:rsidRPr="00A36653" w:rsidRDefault="00A36653" w:rsidP="00A3665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A36653">
              <w:rPr>
                <w:rFonts w:ascii="Arial" w:hAnsi="Arial" w:cs="Arial"/>
                <w:b/>
                <w:color w:val="333333"/>
                <w:sz w:val="21"/>
                <w:szCs w:val="21"/>
              </w:rPr>
              <w:t>Thoughts of Suicide</w:t>
            </w:r>
          </w:p>
          <w:p w:rsidR="00A36653" w:rsidRPr="00A36653" w:rsidRDefault="00A36653" w:rsidP="00A3665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A36653">
              <w:rPr>
                <w:rFonts w:ascii="Arial" w:hAnsi="Arial" w:cs="Arial"/>
                <w:b/>
                <w:color w:val="333333"/>
                <w:sz w:val="21"/>
                <w:szCs w:val="21"/>
              </w:rPr>
              <w:t>Emotional Distress</w:t>
            </w:r>
          </w:p>
          <w:p w:rsidR="00A36653" w:rsidRPr="00A36653" w:rsidRDefault="00A36653" w:rsidP="00A3665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A36653">
              <w:rPr>
                <w:rFonts w:ascii="Arial" w:hAnsi="Arial" w:cs="Arial"/>
                <w:b/>
                <w:color w:val="333333"/>
                <w:sz w:val="21"/>
                <w:szCs w:val="21"/>
              </w:rPr>
              <w:t>Anxiety</w:t>
            </w:r>
          </w:p>
          <w:p w:rsidR="00A36653" w:rsidRPr="00A36653" w:rsidRDefault="00A36653" w:rsidP="00A3665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A36653">
              <w:rPr>
                <w:rFonts w:ascii="Arial" w:hAnsi="Arial" w:cs="Arial"/>
                <w:b/>
                <w:color w:val="333333"/>
                <w:sz w:val="21"/>
                <w:szCs w:val="21"/>
              </w:rPr>
              <w:t>General Information/resources</w:t>
            </w:r>
          </w:p>
          <w:p w:rsidR="00A36653" w:rsidRPr="00A36653" w:rsidRDefault="00A36653" w:rsidP="00A3665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A36653">
              <w:rPr>
                <w:rFonts w:ascii="Arial" w:hAnsi="Arial" w:cs="Arial"/>
                <w:b/>
                <w:color w:val="333333"/>
                <w:sz w:val="21"/>
                <w:szCs w:val="21"/>
              </w:rPr>
              <w:t>Loneliness</w:t>
            </w:r>
          </w:p>
          <w:p w:rsidR="00A36653" w:rsidRPr="00A36653" w:rsidRDefault="00A36653" w:rsidP="00A3665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A36653">
              <w:rPr>
                <w:rFonts w:ascii="Arial" w:hAnsi="Arial" w:cs="Arial"/>
                <w:b/>
                <w:color w:val="333333"/>
                <w:sz w:val="21"/>
                <w:szCs w:val="21"/>
              </w:rPr>
              <w:t>Relationships</w:t>
            </w:r>
          </w:p>
          <w:p w:rsidR="00A36653" w:rsidRPr="00A36653" w:rsidRDefault="00A36653" w:rsidP="00A3665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A36653">
              <w:rPr>
                <w:rFonts w:ascii="Arial" w:hAnsi="Arial" w:cs="Arial"/>
                <w:b/>
                <w:color w:val="333333"/>
                <w:sz w:val="21"/>
                <w:szCs w:val="21"/>
              </w:rPr>
              <w:t>Depression</w:t>
            </w:r>
          </w:p>
          <w:p w:rsidR="00A36653" w:rsidRPr="00A36653" w:rsidRDefault="00A36653" w:rsidP="00A3665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A36653">
              <w:rPr>
                <w:rFonts w:ascii="Arial" w:hAnsi="Arial" w:cs="Arial"/>
                <w:b/>
                <w:color w:val="333333"/>
                <w:sz w:val="21"/>
                <w:szCs w:val="21"/>
              </w:rPr>
              <w:t>Mental Health</w:t>
            </w:r>
          </w:p>
        </w:tc>
      </w:tr>
    </w:tbl>
    <w:p w:rsidR="00A36653" w:rsidRDefault="00A36653">
      <w:pPr>
        <w:rPr>
          <w:rFonts w:ascii="Arial" w:hAnsi="Arial" w:cs="Arial"/>
          <w:b/>
          <w:color w:val="333333"/>
          <w:sz w:val="21"/>
          <w:szCs w:val="21"/>
          <w:lang/>
        </w:rPr>
      </w:pPr>
    </w:p>
    <w:p w:rsidR="00A36653" w:rsidRDefault="00A36653">
      <w:pPr>
        <w:rPr>
          <w:rFonts w:ascii="Arial" w:hAnsi="Arial" w:cs="Arial"/>
          <w:b/>
          <w:color w:val="333333"/>
          <w:sz w:val="21"/>
          <w:szCs w:val="21"/>
          <w:lang/>
        </w:rPr>
      </w:pPr>
    </w:p>
    <w:p w:rsidR="00A36653" w:rsidRDefault="00A36653">
      <w:pPr>
        <w:rPr>
          <w:rFonts w:ascii="Arial" w:hAnsi="Arial" w:cs="Arial"/>
          <w:color w:val="333333"/>
          <w:sz w:val="21"/>
          <w:szCs w:val="21"/>
          <w:lang/>
        </w:rPr>
      </w:pPr>
      <w:r w:rsidRPr="00A36653">
        <w:rPr>
          <w:rFonts w:ascii="Arial" w:hAnsi="Arial" w:cs="Arial"/>
          <w:b/>
          <w:color w:val="333333"/>
          <w:sz w:val="21"/>
          <w:szCs w:val="21"/>
          <w:lang/>
        </w:rPr>
        <w:t>Contact Information</w:t>
      </w:r>
      <w:r>
        <w:rPr>
          <w:rFonts w:ascii="Arial" w:hAnsi="Arial" w:cs="Arial"/>
          <w:color w:val="333333"/>
          <w:sz w:val="21"/>
          <w:szCs w:val="21"/>
          <w:lang/>
        </w:rPr>
        <w:t xml:space="preserve"> – </w:t>
      </w:r>
      <w:r w:rsidRPr="005F0ACC">
        <w:rPr>
          <w:rFonts w:ascii="Arial" w:hAnsi="Arial" w:cs="Arial"/>
          <w:b/>
          <w:color w:val="2E74B5" w:themeColor="accent1" w:themeShade="BF"/>
          <w:sz w:val="21"/>
          <w:szCs w:val="21"/>
          <w:lang/>
        </w:rPr>
        <w:t>1-800-667-5005</w:t>
      </w:r>
      <w:r w:rsidRPr="005F0ACC">
        <w:rPr>
          <w:rFonts w:ascii="Arial" w:hAnsi="Arial" w:cs="Arial"/>
          <w:color w:val="2E74B5" w:themeColor="accent1" w:themeShade="BF"/>
          <w:sz w:val="21"/>
          <w:szCs w:val="21"/>
          <w:lang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/>
        </w:rPr>
        <w:t>(toll free)</w:t>
      </w:r>
    </w:p>
    <w:p w:rsidR="00A36653" w:rsidRDefault="00A36653">
      <w:pPr>
        <w:rPr>
          <w:rFonts w:ascii="Arial" w:hAnsi="Arial" w:cs="Arial"/>
          <w:color w:val="333333"/>
          <w:sz w:val="21"/>
          <w:szCs w:val="21"/>
          <w:lang/>
        </w:rPr>
      </w:pPr>
      <w:r>
        <w:rPr>
          <w:rFonts w:ascii="Arial" w:hAnsi="Arial" w:cs="Arial"/>
          <w:color w:val="333333"/>
          <w:sz w:val="21"/>
          <w:szCs w:val="21"/>
          <w:lang/>
        </w:rPr>
        <w:tab/>
      </w:r>
      <w:r>
        <w:rPr>
          <w:rFonts w:ascii="Arial" w:hAnsi="Arial" w:cs="Arial"/>
          <w:color w:val="333333"/>
          <w:sz w:val="21"/>
          <w:szCs w:val="21"/>
          <w:lang/>
        </w:rPr>
        <w:tab/>
        <w:t xml:space="preserve">           </w:t>
      </w:r>
      <w:r w:rsidRPr="005F0ACC">
        <w:rPr>
          <w:rFonts w:ascii="Arial" w:hAnsi="Arial" w:cs="Arial"/>
          <w:b/>
          <w:color w:val="2E74B5" w:themeColor="accent1" w:themeShade="BF"/>
          <w:sz w:val="21"/>
          <w:szCs w:val="21"/>
          <w:lang/>
        </w:rPr>
        <w:t>1-506-450-4357</w:t>
      </w:r>
      <w:r w:rsidRPr="005F0ACC">
        <w:rPr>
          <w:rFonts w:ascii="Arial" w:hAnsi="Arial" w:cs="Arial"/>
          <w:color w:val="2E74B5" w:themeColor="accent1" w:themeShade="BF"/>
          <w:sz w:val="21"/>
          <w:szCs w:val="21"/>
          <w:lang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/>
        </w:rPr>
        <w:t>(crisis line)</w:t>
      </w:r>
    </w:p>
    <w:p w:rsidR="00E26503" w:rsidRPr="005F0ACC" w:rsidRDefault="00E26503">
      <w:pPr>
        <w:rPr>
          <w:rFonts w:ascii="Arial" w:hAnsi="Arial" w:cs="Arial"/>
          <w:b/>
          <w:color w:val="2E74B5" w:themeColor="accent1" w:themeShade="BF"/>
          <w:sz w:val="21"/>
          <w:szCs w:val="21"/>
          <w:lang/>
        </w:rPr>
      </w:pPr>
      <w:r>
        <w:rPr>
          <w:rFonts w:ascii="Arial" w:hAnsi="Arial" w:cs="Arial"/>
          <w:color w:val="333333"/>
          <w:sz w:val="21"/>
          <w:szCs w:val="21"/>
          <w:lang/>
        </w:rPr>
        <w:tab/>
      </w:r>
      <w:r>
        <w:rPr>
          <w:rFonts w:ascii="Arial" w:hAnsi="Arial" w:cs="Arial"/>
          <w:color w:val="333333"/>
          <w:sz w:val="21"/>
          <w:szCs w:val="21"/>
          <w:lang/>
        </w:rPr>
        <w:tab/>
      </w:r>
      <w:r>
        <w:rPr>
          <w:rFonts w:ascii="Arial" w:hAnsi="Arial" w:cs="Arial"/>
          <w:color w:val="333333"/>
          <w:sz w:val="21"/>
          <w:szCs w:val="21"/>
          <w:lang/>
        </w:rPr>
        <w:tab/>
        <w:t xml:space="preserve">Live Chat from 5pm – 12am at </w:t>
      </w:r>
      <w:r w:rsidRPr="005F0ACC">
        <w:rPr>
          <w:rFonts w:ascii="Arial" w:hAnsi="Arial" w:cs="Arial"/>
          <w:b/>
          <w:color w:val="2E74B5" w:themeColor="accent1" w:themeShade="BF"/>
          <w:sz w:val="21"/>
          <w:szCs w:val="21"/>
          <w:lang/>
        </w:rPr>
        <w:t>chimohelpline.ca</w:t>
      </w:r>
    </w:p>
    <w:p w:rsidR="00A36653" w:rsidRDefault="00A36653">
      <w:pPr>
        <w:rPr>
          <w:rFonts w:ascii="Arial" w:hAnsi="Arial" w:cs="Arial"/>
          <w:color w:val="333333"/>
          <w:sz w:val="21"/>
          <w:szCs w:val="21"/>
          <w:lang/>
        </w:rPr>
      </w:pPr>
    </w:p>
    <w:p w:rsidR="00A36653" w:rsidRDefault="00A36653"/>
    <w:p w:rsidR="00C93A9F" w:rsidRDefault="00C93A9F" w:rsidP="00A36653">
      <w:pPr>
        <w:rPr>
          <w:b/>
          <w:sz w:val="24"/>
          <w:szCs w:val="24"/>
          <w:lang w:val="en-CA"/>
        </w:rPr>
      </w:pPr>
    </w:p>
    <w:p w:rsidR="00A36653" w:rsidRPr="00F55FBC" w:rsidRDefault="00F55FBC" w:rsidP="00A36653">
      <w:pPr>
        <w:rPr>
          <w:b/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2190750" cy="257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653" w:rsidRPr="00A36653" w:rsidRDefault="00A36653" w:rsidP="00A36653">
      <w:pPr>
        <w:rPr>
          <w:lang w:val="en-CA"/>
        </w:rPr>
      </w:pPr>
      <w:r w:rsidRPr="00A36653">
        <w:rPr>
          <w:lang w:val="en-CA"/>
        </w:rPr>
        <w:t>Kids Help Phone is Canada’s only 24/7, national support service. We offer professional counselling, information and referrals and volunteer-led, text-based support to young people in both English and French.</w:t>
      </w:r>
    </w:p>
    <w:p w:rsidR="00A36653" w:rsidRPr="00A36653" w:rsidRDefault="00A36653" w:rsidP="00A36653">
      <w:pPr>
        <w:rPr>
          <w:lang w:val="en-CA"/>
        </w:rPr>
      </w:pPr>
      <w:r w:rsidRPr="00A36653">
        <w:rPr>
          <w:lang w:val="en-CA"/>
        </w:rPr>
        <w:t>Whether by phone, text, mobile app or through our website, you can connect with us whenever you want, however you want.</w:t>
      </w:r>
    </w:p>
    <w:p w:rsidR="00A36653" w:rsidRPr="00A36653" w:rsidRDefault="00A36653" w:rsidP="00A36653">
      <w:pPr>
        <w:rPr>
          <w:lang w:val="en-CA"/>
        </w:rPr>
      </w:pPr>
      <w:r w:rsidRPr="00A36653">
        <w:rPr>
          <w:lang w:val="en-CA"/>
        </w:rPr>
        <w:t xml:space="preserve">Our service is completely confidential — you don’t even have to tell us your name if you don’t want to. </w:t>
      </w:r>
    </w:p>
    <w:p w:rsidR="00F55FBC" w:rsidRDefault="00F55FBC">
      <w:pPr>
        <w:rPr>
          <w:b/>
          <w:sz w:val="28"/>
          <w:szCs w:val="28"/>
        </w:rPr>
      </w:pPr>
      <w:r w:rsidRPr="00F55FBC">
        <w:rPr>
          <w:b/>
          <w:sz w:val="28"/>
          <w:szCs w:val="28"/>
          <w:lang w:val="en-CA"/>
        </w:rPr>
        <w:t>Need help now?</w:t>
      </w:r>
    </w:p>
    <w:p w:rsidR="00A36653" w:rsidRDefault="00F55FBC">
      <w:pPr>
        <w:rPr>
          <w:lang w:val="en-CA"/>
        </w:rPr>
      </w:pPr>
      <w:r>
        <w:rPr>
          <w:b/>
          <w:sz w:val="28"/>
          <w:szCs w:val="28"/>
        </w:rPr>
        <w:t>Call U</w:t>
      </w:r>
      <w:r w:rsidRPr="00F55FBC">
        <w:rPr>
          <w:b/>
          <w:sz w:val="28"/>
          <w:szCs w:val="28"/>
        </w:rPr>
        <w:t>s</w:t>
      </w:r>
      <w:r>
        <w:t xml:space="preserve"> </w:t>
      </w:r>
      <w:r>
        <w:rPr>
          <w:lang w:val="en-CA"/>
        </w:rPr>
        <w:t xml:space="preserve">- </w:t>
      </w:r>
      <w:r w:rsidRPr="00F55FBC">
        <w:rPr>
          <w:b/>
          <w:sz w:val="24"/>
          <w:szCs w:val="24"/>
          <w:lang w:val="en-CA"/>
        </w:rPr>
        <w:t xml:space="preserve">You can reach a Kids Help Phone counsellor 24/7 at </w:t>
      </w:r>
      <w:hyperlink r:id="rId9" w:history="1">
        <w:r w:rsidRPr="00F55FBC">
          <w:rPr>
            <w:rStyle w:val="Hyperlink"/>
            <w:b/>
            <w:sz w:val="24"/>
            <w:szCs w:val="24"/>
            <w:lang w:val="en-CA"/>
          </w:rPr>
          <w:t>1-800-668-6868</w:t>
        </w:r>
      </w:hyperlink>
      <w:r w:rsidRPr="00F55FBC">
        <w:rPr>
          <w:b/>
          <w:sz w:val="24"/>
          <w:szCs w:val="24"/>
          <w:lang w:val="en-CA"/>
        </w:rPr>
        <w:t>.</w:t>
      </w:r>
    </w:p>
    <w:p w:rsidR="00F55FBC" w:rsidRDefault="00F55FBC">
      <w:pPr>
        <w:rPr>
          <w:b/>
          <w:sz w:val="28"/>
          <w:szCs w:val="28"/>
          <w:lang w:val="en-CA"/>
        </w:rPr>
      </w:pPr>
      <w:r w:rsidRPr="00F55FBC">
        <w:rPr>
          <w:b/>
          <w:sz w:val="28"/>
          <w:szCs w:val="28"/>
          <w:lang w:val="en-CA"/>
        </w:rPr>
        <w:t>Text Us -</w:t>
      </w:r>
      <w:r>
        <w:rPr>
          <w:b/>
          <w:sz w:val="28"/>
          <w:szCs w:val="28"/>
          <w:lang w:val="en-CA"/>
        </w:rPr>
        <w:t xml:space="preserve"> </w:t>
      </w:r>
      <w:r w:rsidRPr="00F55FBC">
        <w:rPr>
          <w:b/>
          <w:sz w:val="28"/>
          <w:szCs w:val="28"/>
          <w:lang w:val="en-CA"/>
        </w:rPr>
        <w:t>Text CONNECT to </w:t>
      </w:r>
      <w:hyperlink r:id="rId10" w:history="1">
        <w:r w:rsidRPr="00F55FBC">
          <w:rPr>
            <w:rStyle w:val="Hyperlink"/>
            <w:b/>
            <w:sz w:val="28"/>
            <w:szCs w:val="28"/>
            <w:lang w:val="en-CA"/>
          </w:rPr>
          <w:t>686868</w:t>
        </w:r>
      </w:hyperlink>
    </w:p>
    <w:p w:rsidR="00F55FBC" w:rsidRDefault="00F55FBC">
      <w:pPr>
        <w:rPr>
          <w:b/>
          <w:sz w:val="28"/>
          <w:szCs w:val="28"/>
          <w:lang w:val="en-CA"/>
        </w:rPr>
      </w:pPr>
    </w:p>
    <w:p w:rsidR="00C93A9F" w:rsidRDefault="00C93A9F">
      <w:pPr>
        <w:rPr>
          <w:rFonts w:ascii="Mongolian Baiti" w:hAnsi="Mongolian Baiti" w:cs="Mongolian Baiti"/>
          <w:b/>
          <w:color w:val="1F4E79" w:themeColor="accent1" w:themeShade="80"/>
          <w:sz w:val="32"/>
          <w:szCs w:val="32"/>
          <w:lang w:val="en-CA"/>
        </w:rPr>
      </w:pPr>
    </w:p>
    <w:p w:rsidR="005F0ACC" w:rsidRDefault="0060586A" w:rsidP="005F0ACC">
      <w:pPr>
        <w:rPr>
          <w:rFonts w:ascii="Mongolian Baiti" w:hAnsi="Mongolian Baiti" w:cs="Mongolian Baiti"/>
          <w:b/>
          <w:color w:val="1F4E79" w:themeColor="accent1" w:themeShade="80"/>
          <w:sz w:val="40"/>
          <w:szCs w:val="40"/>
          <w:lang w:val="en-CA"/>
        </w:rPr>
      </w:pPr>
      <w:r>
        <w:rPr>
          <w:rFonts w:ascii="Mongolian Baiti" w:hAnsi="Mongolian Baiti" w:cs="Mongolian Baiti"/>
          <w:b/>
          <w:color w:val="1F4E79" w:themeColor="accent1" w:themeShade="80"/>
          <w:sz w:val="40"/>
          <w:szCs w:val="40"/>
          <w:lang w:val="en-CA"/>
        </w:rPr>
        <w:t xml:space="preserve">Regional </w:t>
      </w:r>
      <w:r w:rsidR="005F0ACC" w:rsidRPr="005F0ACC">
        <w:rPr>
          <w:rFonts w:ascii="Mongolian Baiti" w:hAnsi="Mongolian Baiti" w:cs="Mongolian Baiti"/>
          <w:b/>
          <w:color w:val="1F4E79" w:themeColor="accent1" w:themeShade="80"/>
          <w:sz w:val="40"/>
          <w:szCs w:val="40"/>
          <w:lang w:val="en-CA"/>
        </w:rPr>
        <w:t>Child and Youth Teams</w:t>
      </w:r>
    </w:p>
    <w:p w:rsidR="005F0ACC" w:rsidRPr="005F0ACC" w:rsidRDefault="005F0ACC" w:rsidP="005F0ACC">
      <w:pPr>
        <w:rPr>
          <w:rFonts w:ascii="Mongolian Baiti" w:hAnsi="Mongolian Baiti" w:cs="Mongolian Baiti"/>
          <w:b/>
          <w:color w:val="1F4E79" w:themeColor="accent1" w:themeShade="80"/>
          <w:sz w:val="40"/>
          <w:szCs w:val="40"/>
          <w:lang w:val="en-CA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05"/>
        <w:gridCol w:w="4905"/>
      </w:tblGrid>
      <w:tr w:rsidR="005F0ACC" w:rsidRPr="005F0ACC" w:rsidTr="003E7FD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F0ACC" w:rsidRPr="005F0ACC" w:rsidRDefault="005F0ACC" w:rsidP="005F0ACC">
            <w:pPr>
              <w:rPr>
                <w:rFonts w:ascii="Mongolian Baiti" w:hAnsi="Mongolian Baiti" w:cs="Mongolian Baiti"/>
                <w:b/>
                <w:color w:val="1F4E79" w:themeColor="accent1" w:themeShade="80"/>
                <w:sz w:val="32"/>
                <w:szCs w:val="32"/>
              </w:rPr>
            </w:pPr>
            <w:r w:rsidRPr="005F0ACC">
              <w:rPr>
                <w:rFonts w:ascii="Mongolian Baiti" w:hAnsi="Mongolian Baiti" w:cs="Mongolian Baiti"/>
                <w:b/>
                <w:color w:val="000000" w:themeColor="text1"/>
                <w:sz w:val="32"/>
                <w:szCs w:val="32"/>
              </w:rPr>
              <w:t>Campbellton</w:t>
            </w:r>
            <w:r w:rsidRPr="005F0ACC">
              <w:rPr>
                <w:rFonts w:ascii="Mongolian Baiti" w:hAnsi="Mongolian Baiti" w:cs="Mongolian Baiti"/>
                <w:b/>
                <w:color w:val="1F4E79" w:themeColor="accent1" w:themeShade="80"/>
                <w:sz w:val="32"/>
                <w:szCs w:val="32"/>
              </w:rPr>
              <w:t xml:space="preserve"> - 789-2440</w:t>
            </w:r>
          </w:p>
          <w:p w:rsidR="005F0ACC" w:rsidRPr="005F0ACC" w:rsidRDefault="005F0ACC" w:rsidP="005F0ACC">
            <w:pPr>
              <w:rPr>
                <w:rFonts w:ascii="Mongolian Baiti" w:hAnsi="Mongolian Baiti" w:cs="Mongolian Baiti"/>
                <w:b/>
                <w:color w:val="1F4E79" w:themeColor="accent1" w:themeShade="80"/>
                <w:sz w:val="32"/>
                <w:szCs w:val="32"/>
              </w:rPr>
            </w:pPr>
            <w:r w:rsidRPr="005F0ACC">
              <w:rPr>
                <w:rFonts w:ascii="Mongolian Baiti" w:hAnsi="Mongolian Baiti" w:cs="Mongolian Baiti"/>
                <w:b/>
                <w:bCs/>
                <w:color w:val="000000" w:themeColor="text1"/>
                <w:sz w:val="32"/>
                <w:szCs w:val="32"/>
              </w:rPr>
              <w:t>Bathurst</w:t>
            </w:r>
            <w:r w:rsidRPr="005F0ACC">
              <w:rPr>
                <w:rFonts w:ascii="Mongolian Baiti" w:hAnsi="Mongolian Baiti" w:cs="Mongolian Baiti"/>
                <w:b/>
                <w:bCs/>
                <w:color w:val="1F4E79" w:themeColor="accent1" w:themeShade="80"/>
                <w:sz w:val="32"/>
                <w:szCs w:val="32"/>
              </w:rPr>
              <w:t xml:space="preserve"> – 547-2038</w:t>
            </w:r>
          </w:p>
          <w:p w:rsidR="005F0ACC" w:rsidRPr="005F0ACC" w:rsidRDefault="005F0ACC" w:rsidP="005F0ACC">
            <w:pPr>
              <w:rPr>
                <w:rFonts w:ascii="Mongolian Baiti" w:hAnsi="Mongolian Baiti" w:cs="Mongolian Baiti"/>
                <w:b/>
                <w:color w:val="1F4E79" w:themeColor="accent1" w:themeShade="80"/>
                <w:sz w:val="32"/>
                <w:szCs w:val="32"/>
              </w:rPr>
            </w:pPr>
            <w:r w:rsidRPr="005F0ACC">
              <w:rPr>
                <w:rFonts w:ascii="Mongolian Baiti" w:hAnsi="Mongolian Baiti" w:cs="Mongolian Baiti"/>
                <w:b/>
                <w:bCs/>
                <w:color w:val="000000" w:themeColor="text1"/>
                <w:sz w:val="32"/>
                <w:szCs w:val="32"/>
              </w:rPr>
              <w:t>Miramichi</w:t>
            </w:r>
            <w:r w:rsidRPr="005F0ACC">
              <w:rPr>
                <w:rFonts w:ascii="Mongolian Baiti" w:hAnsi="Mongolian Baiti" w:cs="Mongolian Baiti"/>
                <w:b/>
                <w:bCs/>
                <w:color w:val="1F4E79" w:themeColor="accent1" w:themeShade="80"/>
                <w:sz w:val="32"/>
                <w:szCs w:val="32"/>
              </w:rPr>
              <w:t xml:space="preserve"> - </w:t>
            </w:r>
            <w:r w:rsidRPr="005F0ACC">
              <w:rPr>
                <w:rFonts w:ascii="Mongolian Baiti" w:hAnsi="Mongolian Baiti" w:cs="Mongolian Baiti"/>
                <w:b/>
                <w:color w:val="1F4E79" w:themeColor="accent1" w:themeShade="80"/>
                <w:sz w:val="32"/>
                <w:szCs w:val="32"/>
              </w:rPr>
              <w:t>778-6111</w:t>
            </w:r>
          </w:p>
          <w:p w:rsidR="005F0ACC" w:rsidRPr="005F0ACC" w:rsidRDefault="005F0ACC" w:rsidP="005F0ACC">
            <w:pPr>
              <w:rPr>
                <w:rFonts w:ascii="Mongolian Baiti" w:hAnsi="Mongolian Baiti" w:cs="Mongolian Baiti"/>
                <w:b/>
                <w:color w:val="1F4E79" w:themeColor="accent1" w:themeShade="80"/>
                <w:sz w:val="32"/>
                <w:szCs w:val="32"/>
              </w:rPr>
            </w:pPr>
            <w:r w:rsidRPr="005F0ACC">
              <w:rPr>
                <w:rFonts w:ascii="Mongolian Baiti" w:hAnsi="Mongolian Baiti" w:cs="Mongolian Baiti"/>
                <w:b/>
                <w:bCs/>
                <w:color w:val="000000" w:themeColor="text1"/>
                <w:sz w:val="32"/>
                <w:szCs w:val="32"/>
              </w:rPr>
              <w:t>Rexton</w:t>
            </w:r>
            <w:r w:rsidRPr="005F0ACC">
              <w:rPr>
                <w:rFonts w:ascii="Mongolian Baiti" w:hAnsi="Mongolian Baiti" w:cs="Mongolian Baiti"/>
                <w:b/>
                <w:bCs/>
                <w:color w:val="1F4E79" w:themeColor="accent1" w:themeShade="80"/>
                <w:sz w:val="32"/>
                <w:szCs w:val="32"/>
              </w:rPr>
              <w:t xml:space="preserve"> – </w:t>
            </w:r>
            <w:r w:rsidRPr="005F0ACC">
              <w:rPr>
                <w:rFonts w:ascii="Mongolian Baiti" w:hAnsi="Mongolian Baiti" w:cs="Mongolian Baiti"/>
                <w:b/>
                <w:color w:val="1F4E79" w:themeColor="accent1" w:themeShade="80"/>
                <w:sz w:val="32"/>
                <w:szCs w:val="32"/>
              </w:rPr>
              <w:t>876-3570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455"/>
            </w:tblGrid>
            <w:tr w:rsidR="005F0ACC" w:rsidRPr="005F0ACC" w:rsidTr="003E7FDC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</w:tcPr>
                <w:p w:rsidR="005F0ACC" w:rsidRPr="005F0ACC" w:rsidRDefault="005F0ACC" w:rsidP="005F0ACC">
                  <w:pPr>
                    <w:rPr>
                      <w:rFonts w:ascii="Mongolian Baiti" w:hAnsi="Mongolian Baiti" w:cs="Mongolian Baiti"/>
                      <w:b/>
                      <w:color w:val="1F4E79" w:themeColor="accent1" w:themeShade="80"/>
                      <w:sz w:val="32"/>
                      <w:szCs w:val="32"/>
                    </w:rPr>
                  </w:pPr>
                </w:p>
              </w:tc>
            </w:tr>
          </w:tbl>
          <w:p w:rsidR="005F0ACC" w:rsidRPr="005F0ACC" w:rsidRDefault="005F0ACC" w:rsidP="005F0ACC">
            <w:pPr>
              <w:rPr>
                <w:rFonts w:ascii="Mongolian Baiti" w:hAnsi="Mongolian Baiti" w:cs="Mongolian Baiti"/>
                <w:b/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F0ACC" w:rsidRPr="005F0ACC" w:rsidRDefault="005F0ACC" w:rsidP="005F0ACC">
            <w:pPr>
              <w:rPr>
                <w:rFonts w:ascii="Mongolian Baiti" w:hAnsi="Mongolian Baiti" w:cs="Mongolian Baiti"/>
                <w:b/>
                <w:color w:val="1F4E79" w:themeColor="accent1" w:themeShade="80"/>
                <w:sz w:val="32"/>
                <w:szCs w:val="32"/>
              </w:rPr>
            </w:pPr>
          </w:p>
        </w:tc>
      </w:tr>
    </w:tbl>
    <w:p w:rsidR="005F0ACC" w:rsidRDefault="005F0ACC" w:rsidP="005F0ACC">
      <w:pPr>
        <w:rPr>
          <w:rFonts w:ascii="Mongolian Baiti" w:hAnsi="Mongolian Baiti" w:cs="Mongolian Baiti"/>
          <w:b/>
          <w:bCs/>
          <w:color w:val="1F4E79" w:themeColor="accent1" w:themeShade="80"/>
          <w:sz w:val="32"/>
          <w:szCs w:val="32"/>
          <w:lang/>
        </w:rPr>
      </w:pPr>
    </w:p>
    <w:p w:rsidR="005F0ACC" w:rsidRDefault="005F0ACC" w:rsidP="005F0ACC">
      <w:pPr>
        <w:rPr>
          <w:rFonts w:ascii="Mongolian Baiti" w:hAnsi="Mongolian Baiti" w:cs="Mongolian Baiti"/>
          <w:b/>
          <w:bCs/>
          <w:color w:val="1F4E79" w:themeColor="accent1" w:themeShade="80"/>
          <w:sz w:val="32"/>
          <w:szCs w:val="32"/>
          <w:lang/>
        </w:rPr>
      </w:pPr>
    </w:p>
    <w:p w:rsidR="005F0ACC" w:rsidRDefault="005F0ACC" w:rsidP="005F0ACC">
      <w:pPr>
        <w:rPr>
          <w:rFonts w:ascii="Mongolian Baiti" w:hAnsi="Mongolian Baiti" w:cs="Mongolian Baiti"/>
          <w:b/>
          <w:bCs/>
          <w:color w:val="1F4E79" w:themeColor="accent1" w:themeShade="80"/>
          <w:sz w:val="32"/>
          <w:szCs w:val="32"/>
          <w:lang/>
        </w:rPr>
      </w:pPr>
    </w:p>
    <w:p w:rsidR="005F0ACC" w:rsidRDefault="005F0ACC" w:rsidP="005F0ACC">
      <w:pPr>
        <w:rPr>
          <w:rFonts w:ascii="Mongolian Baiti" w:hAnsi="Mongolian Baiti" w:cs="Mongolian Baiti"/>
          <w:b/>
          <w:bCs/>
          <w:color w:val="1F4E79" w:themeColor="accent1" w:themeShade="80"/>
          <w:sz w:val="32"/>
          <w:szCs w:val="32"/>
          <w:lang/>
        </w:rPr>
      </w:pPr>
    </w:p>
    <w:p w:rsidR="005F0ACC" w:rsidRPr="0004461A" w:rsidRDefault="0060586A" w:rsidP="005F0ACC">
      <w:pPr>
        <w:rPr>
          <w:rFonts w:ascii="Mongolian Baiti" w:hAnsi="Mongolian Baiti" w:cs="Mongolian Baiti"/>
          <w:b/>
          <w:bCs/>
          <w:color w:val="1F4E79" w:themeColor="accent1" w:themeShade="80"/>
          <w:sz w:val="28"/>
          <w:szCs w:val="28"/>
          <w:lang/>
        </w:rPr>
      </w:pPr>
      <w:r w:rsidRPr="0004461A">
        <w:rPr>
          <w:rFonts w:ascii="Mongolian Baiti" w:hAnsi="Mongolian Baiti" w:cs="Mongolian Baiti"/>
          <w:b/>
          <w:bCs/>
          <w:color w:val="1F4E79" w:themeColor="accent1" w:themeShade="80"/>
          <w:sz w:val="28"/>
          <w:szCs w:val="28"/>
          <w:lang/>
        </w:rPr>
        <w:lastRenderedPageBreak/>
        <w:t xml:space="preserve">Regional </w:t>
      </w:r>
      <w:r w:rsidR="005F0ACC" w:rsidRPr="0004461A">
        <w:rPr>
          <w:rFonts w:ascii="Mongolian Baiti" w:hAnsi="Mongolian Baiti" w:cs="Mongolian Baiti"/>
          <w:b/>
          <w:bCs/>
          <w:color w:val="1F4E79" w:themeColor="accent1" w:themeShade="80"/>
          <w:sz w:val="28"/>
          <w:szCs w:val="28"/>
          <w:lang/>
        </w:rPr>
        <w:t>Mobile Crisis Units</w:t>
      </w:r>
    </w:p>
    <w:p w:rsidR="005F0ACC" w:rsidRPr="0004461A" w:rsidRDefault="005F0ACC" w:rsidP="005F0ACC">
      <w:pPr>
        <w:rPr>
          <w:rFonts w:ascii="Mongolian Baiti" w:hAnsi="Mongolian Baiti" w:cs="Mongolian Baiti"/>
          <w:b/>
          <w:color w:val="1F4E79" w:themeColor="accent1" w:themeShade="80"/>
          <w:sz w:val="28"/>
          <w:szCs w:val="28"/>
          <w:lang w:val="en-CA"/>
        </w:rPr>
      </w:pPr>
    </w:p>
    <w:p w:rsidR="005F0ACC" w:rsidRPr="0004461A" w:rsidRDefault="005F0ACC" w:rsidP="005F0ACC">
      <w:pPr>
        <w:rPr>
          <w:rFonts w:ascii="Mongolian Baiti" w:hAnsi="Mongolian Baiti" w:cs="Mongolian Baiti"/>
          <w:b/>
          <w:color w:val="1F4E79" w:themeColor="accent1" w:themeShade="80"/>
          <w:sz w:val="28"/>
          <w:szCs w:val="28"/>
          <w:lang w:val="en-CA"/>
        </w:rPr>
      </w:pPr>
      <w:r w:rsidRPr="0004461A">
        <w:rPr>
          <w:rFonts w:ascii="Mongolian Baiti" w:hAnsi="Mongolian Baiti" w:cs="Mongolian Baiti"/>
          <w:b/>
          <w:color w:val="1F4E79" w:themeColor="accent1" w:themeShade="80"/>
          <w:sz w:val="28"/>
          <w:szCs w:val="28"/>
          <w:lang w:val="en-CA"/>
        </w:rPr>
        <w:t>Campbellton</w:t>
      </w:r>
    </w:p>
    <w:p w:rsidR="005F0ACC" w:rsidRPr="0004461A" w:rsidRDefault="005F0ACC" w:rsidP="005F0ACC">
      <w:pPr>
        <w:rPr>
          <w:rFonts w:ascii="Mongolian Baiti" w:hAnsi="Mongolian Baiti" w:cs="Mongolian Baiti"/>
          <w:b/>
          <w:color w:val="1F4E79" w:themeColor="accent1" w:themeShade="80"/>
          <w:sz w:val="28"/>
          <w:szCs w:val="28"/>
          <w:lang w:val="en-CA"/>
        </w:rPr>
      </w:pPr>
      <w:r w:rsidRPr="0004461A">
        <w:rPr>
          <w:rFonts w:ascii="Mongolian Baiti" w:hAnsi="Mongolian Baiti" w:cs="Mongolian Baiti"/>
          <w:b/>
          <w:color w:val="1F4E79" w:themeColor="accent1" w:themeShade="80"/>
          <w:sz w:val="28"/>
          <w:szCs w:val="28"/>
          <w:lang w:val="en-CA"/>
        </w:rPr>
        <w:t>789-8088</w:t>
      </w:r>
    </w:p>
    <w:p w:rsidR="005F0ACC" w:rsidRPr="0004461A" w:rsidRDefault="005F0ACC" w:rsidP="005F0ACC">
      <w:pPr>
        <w:rPr>
          <w:rFonts w:ascii="Mongolian Baiti" w:hAnsi="Mongolian Baiti" w:cs="Mongolian Baiti"/>
          <w:b/>
          <w:sz w:val="28"/>
          <w:szCs w:val="28"/>
          <w:lang w:val="en-CA"/>
        </w:rPr>
      </w:pPr>
      <w:r w:rsidRPr="0004461A">
        <w:rPr>
          <w:rFonts w:ascii="Mongolian Baiti" w:hAnsi="Mongolian Baiti" w:cs="Mongolian Baiti"/>
          <w:b/>
          <w:sz w:val="28"/>
          <w:szCs w:val="28"/>
          <w:lang w:val="en-CA"/>
        </w:rPr>
        <w:t>Monday – Friday 8am- 8pm</w:t>
      </w:r>
    </w:p>
    <w:p w:rsidR="005F0ACC" w:rsidRPr="0004461A" w:rsidRDefault="005F0ACC" w:rsidP="005F0ACC">
      <w:pPr>
        <w:rPr>
          <w:rFonts w:ascii="Mongolian Baiti" w:hAnsi="Mongolian Baiti" w:cs="Mongolian Baiti"/>
          <w:b/>
          <w:sz w:val="28"/>
          <w:szCs w:val="28"/>
          <w:lang w:val="en-CA"/>
        </w:rPr>
      </w:pPr>
      <w:r w:rsidRPr="0004461A">
        <w:rPr>
          <w:rFonts w:ascii="Mongolian Baiti" w:hAnsi="Mongolian Baiti" w:cs="Mongolian Baiti"/>
          <w:b/>
          <w:sz w:val="28"/>
          <w:szCs w:val="28"/>
          <w:lang w:val="en-CA"/>
        </w:rPr>
        <w:t>Saturday, Sunday &amp; Holidays 12pm-8pm</w:t>
      </w:r>
    </w:p>
    <w:p w:rsidR="005F0ACC" w:rsidRPr="0004461A" w:rsidRDefault="005F0ACC" w:rsidP="005F0ACC">
      <w:pPr>
        <w:rPr>
          <w:rFonts w:ascii="Mongolian Baiti" w:hAnsi="Mongolian Baiti" w:cs="Mongolian Baiti"/>
          <w:b/>
          <w:color w:val="1F4E79" w:themeColor="accent1" w:themeShade="80"/>
          <w:sz w:val="28"/>
          <w:szCs w:val="28"/>
          <w:lang w:val="en-CA"/>
        </w:rPr>
      </w:pPr>
    </w:p>
    <w:p w:rsidR="005F0ACC" w:rsidRPr="0004461A" w:rsidRDefault="005F0ACC" w:rsidP="005F0ACC">
      <w:pPr>
        <w:spacing w:line="360" w:lineRule="auto"/>
        <w:rPr>
          <w:rFonts w:ascii="Mongolian Baiti" w:hAnsi="Mongolian Baiti" w:cs="Mongolian Baiti"/>
          <w:b/>
          <w:sz w:val="28"/>
          <w:szCs w:val="28"/>
        </w:rPr>
      </w:pPr>
      <w:r w:rsidRPr="0004461A">
        <w:rPr>
          <w:rFonts w:ascii="Mongolian Baiti" w:hAnsi="Mongolian Baiti" w:cs="Mongolian Baiti"/>
          <w:b/>
          <w:bCs/>
          <w:color w:val="1F4E79" w:themeColor="accent1" w:themeShade="80"/>
          <w:sz w:val="28"/>
          <w:szCs w:val="28"/>
        </w:rPr>
        <w:t>Bathurst</w:t>
      </w:r>
      <w:r w:rsidRPr="0004461A">
        <w:rPr>
          <w:rFonts w:ascii="Mongolian Baiti" w:hAnsi="Mongolian Baiti" w:cs="Mongolian Baiti"/>
          <w:b/>
          <w:color w:val="1F4E79" w:themeColor="accent1" w:themeShade="80"/>
          <w:sz w:val="28"/>
          <w:szCs w:val="28"/>
        </w:rPr>
        <w:br/>
        <w:t>547-2110</w:t>
      </w:r>
      <w:r w:rsidRPr="0004461A">
        <w:rPr>
          <w:rFonts w:ascii="Mongolian Baiti" w:hAnsi="Mongolian Baiti" w:cs="Mongolian Baiti"/>
          <w:b/>
          <w:color w:val="1F4E79" w:themeColor="accent1" w:themeShade="80"/>
          <w:sz w:val="28"/>
          <w:szCs w:val="28"/>
        </w:rPr>
        <w:br/>
      </w:r>
      <w:r w:rsidRPr="0004461A">
        <w:rPr>
          <w:rFonts w:ascii="Mongolian Baiti" w:hAnsi="Mongolian Baiti" w:cs="Mongolian Baiti"/>
          <w:b/>
          <w:bCs/>
          <w:sz w:val="28"/>
          <w:szCs w:val="28"/>
        </w:rPr>
        <w:t>Monday-Friday</w:t>
      </w:r>
      <w:r w:rsidRPr="0004461A">
        <w:rPr>
          <w:rFonts w:ascii="Mongolian Baiti" w:hAnsi="Mongolian Baiti" w:cs="Mongolian Baiti"/>
          <w:b/>
          <w:sz w:val="28"/>
          <w:szCs w:val="28"/>
        </w:rPr>
        <w:t>: 4:30pm-8pm</w:t>
      </w:r>
      <w:r w:rsidRPr="0004461A">
        <w:rPr>
          <w:rFonts w:ascii="Mongolian Baiti" w:hAnsi="Mongolian Baiti" w:cs="Mongolian Baiti"/>
          <w:b/>
          <w:sz w:val="28"/>
          <w:szCs w:val="28"/>
        </w:rPr>
        <w:br/>
      </w:r>
      <w:r w:rsidRPr="0004461A">
        <w:rPr>
          <w:rFonts w:ascii="Mongolian Baiti" w:hAnsi="Mongolian Baiti" w:cs="Mongolian Baiti"/>
          <w:b/>
          <w:bCs/>
          <w:sz w:val="28"/>
          <w:szCs w:val="28"/>
        </w:rPr>
        <w:t>Saturday, Sunday &amp; Holidays</w:t>
      </w:r>
      <w:r w:rsidRPr="0004461A">
        <w:rPr>
          <w:rFonts w:ascii="Mongolian Baiti" w:hAnsi="Mongolian Baiti" w:cs="Mongolian Baiti"/>
          <w:b/>
          <w:sz w:val="28"/>
          <w:szCs w:val="28"/>
        </w:rPr>
        <w:t>: 12pm-8pm</w:t>
      </w:r>
    </w:p>
    <w:p w:rsidR="005F0ACC" w:rsidRPr="0004461A" w:rsidRDefault="005F0ACC" w:rsidP="005F0ACC">
      <w:pPr>
        <w:spacing w:line="360" w:lineRule="auto"/>
        <w:rPr>
          <w:rFonts w:ascii="Mongolian Baiti" w:hAnsi="Mongolian Baiti" w:cs="Mongolian Baiti"/>
          <w:b/>
          <w:color w:val="1F4E79" w:themeColor="accent1" w:themeShade="80"/>
          <w:sz w:val="28"/>
          <w:szCs w:val="28"/>
        </w:rPr>
      </w:pPr>
    </w:p>
    <w:p w:rsidR="005F0ACC" w:rsidRPr="0004461A" w:rsidRDefault="005F0ACC" w:rsidP="005F0ACC">
      <w:pPr>
        <w:rPr>
          <w:rFonts w:ascii="Mongolian Baiti" w:hAnsi="Mongolian Baiti" w:cs="Mongolian Baiti"/>
          <w:b/>
          <w:color w:val="1F4E79" w:themeColor="accent1" w:themeShade="80"/>
          <w:sz w:val="28"/>
          <w:szCs w:val="28"/>
        </w:rPr>
      </w:pPr>
      <w:r w:rsidRPr="0004461A">
        <w:rPr>
          <w:rFonts w:ascii="Mongolian Baiti" w:hAnsi="Mongolian Baiti" w:cs="Mongolian Baiti"/>
          <w:b/>
          <w:color w:val="1F4E79" w:themeColor="accent1" w:themeShade="80"/>
          <w:sz w:val="28"/>
          <w:szCs w:val="28"/>
        </w:rPr>
        <w:t>Miramichi</w:t>
      </w:r>
    </w:p>
    <w:p w:rsidR="005F0ACC" w:rsidRPr="0004461A" w:rsidRDefault="005F0ACC" w:rsidP="005F0ACC">
      <w:pPr>
        <w:rPr>
          <w:rFonts w:ascii="Mongolian Baiti" w:hAnsi="Mongolian Baiti" w:cs="Mongolian Baiti"/>
          <w:b/>
          <w:color w:val="1F4E79" w:themeColor="accent1" w:themeShade="80"/>
          <w:sz w:val="28"/>
          <w:szCs w:val="28"/>
          <w:lang w:val="en-CA"/>
        </w:rPr>
      </w:pPr>
      <w:r w:rsidRPr="0004461A">
        <w:rPr>
          <w:rFonts w:ascii="Mongolian Baiti" w:hAnsi="Mongolian Baiti" w:cs="Mongolian Baiti"/>
          <w:b/>
          <w:color w:val="1F4E79" w:themeColor="accent1" w:themeShade="80"/>
          <w:sz w:val="28"/>
          <w:szCs w:val="28"/>
          <w:lang w:val="en-CA"/>
        </w:rPr>
        <w:t>623-3333</w:t>
      </w:r>
    </w:p>
    <w:p w:rsidR="005F0ACC" w:rsidRPr="0004461A" w:rsidRDefault="005F0ACC" w:rsidP="005F0ACC">
      <w:pPr>
        <w:rPr>
          <w:rFonts w:ascii="Mongolian Baiti" w:hAnsi="Mongolian Baiti" w:cs="Mongolian Baiti"/>
          <w:b/>
          <w:sz w:val="28"/>
          <w:szCs w:val="28"/>
          <w:lang w:val="en-CA"/>
        </w:rPr>
      </w:pPr>
      <w:r w:rsidRPr="0004461A">
        <w:rPr>
          <w:rFonts w:ascii="Mongolian Baiti" w:hAnsi="Mongolian Baiti" w:cs="Mongolian Baiti"/>
          <w:b/>
          <w:sz w:val="28"/>
          <w:szCs w:val="28"/>
          <w:lang w:val="en-CA"/>
        </w:rPr>
        <w:t>Monday – Friday 12pm- 8pm</w:t>
      </w:r>
    </w:p>
    <w:p w:rsidR="005F0ACC" w:rsidRPr="0004461A" w:rsidRDefault="005F0ACC" w:rsidP="005F0ACC">
      <w:pPr>
        <w:rPr>
          <w:rFonts w:ascii="Mongolian Baiti" w:hAnsi="Mongolian Baiti" w:cs="Mongolian Baiti"/>
          <w:b/>
          <w:sz w:val="28"/>
          <w:szCs w:val="28"/>
          <w:lang w:val="en-CA"/>
        </w:rPr>
      </w:pPr>
      <w:r w:rsidRPr="0004461A">
        <w:rPr>
          <w:rFonts w:ascii="Mongolian Baiti" w:hAnsi="Mongolian Baiti" w:cs="Mongolian Baiti"/>
          <w:b/>
          <w:sz w:val="28"/>
          <w:szCs w:val="28"/>
          <w:lang w:val="en-CA"/>
        </w:rPr>
        <w:t>Saturday, Sunday &amp; Holidays 12pm-8pm</w:t>
      </w:r>
    </w:p>
    <w:p w:rsidR="00C93A9F" w:rsidRPr="00042700" w:rsidRDefault="00C93A9F">
      <w:pPr>
        <w:rPr>
          <w:rFonts w:ascii="Mongolian Baiti" w:hAnsi="Mongolian Baiti" w:cs="Mongolian Baiti"/>
          <w:b/>
          <w:sz w:val="32"/>
          <w:szCs w:val="32"/>
          <w:lang w:val="en-CA"/>
        </w:rPr>
      </w:pPr>
    </w:p>
    <w:p w:rsidR="00C93A9F" w:rsidRPr="00042700" w:rsidRDefault="00C93A9F">
      <w:pPr>
        <w:rPr>
          <w:rFonts w:ascii="Mongolian Baiti" w:hAnsi="Mongolian Baiti" w:cs="Mongolian Baiti"/>
          <w:b/>
          <w:sz w:val="32"/>
          <w:szCs w:val="32"/>
          <w:lang w:val="en-CA"/>
        </w:rPr>
      </w:pPr>
    </w:p>
    <w:p w:rsidR="00C93A9F" w:rsidRPr="0004461A" w:rsidRDefault="0004461A">
      <w:pPr>
        <w:rPr>
          <w:rFonts w:ascii="Mongolian Baiti" w:hAnsi="Mongolian Baiti" w:cs="Mongolian Baiti"/>
          <w:b/>
          <w:color w:val="1F4E79" w:themeColor="accent1" w:themeShade="80"/>
          <w:sz w:val="32"/>
          <w:szCs w:val="32"/>
          <w:lang w:val="en-CA"/>
        </w:rPr>
      </w:pPr>
      <w:r w:rsidRPr="0004461A">
        <w:rPr>
          <w:rFonts w:ascii="Mongolian Baiti" w:hAnsi="Mongolian Baiti" w:cs="Mongolian Baiti"/>
          <w:b/>
          <w:color w:val="1F4E79" w:themeColor="accent1" w:themeShade="80"/>
          <w:sz w:val="32"/>
          <w:szCs w:val="32"/>
          <w:lang w:val="en-CA"/>
        </w:rPr>
        <w:t>Social Development:</w:t>
      </w:r>
    </w:p>
    <w:p w:rsidR="0004461A" w:rsidRPr="0004461A" w:rsidRDefault="0004461A" w:rsidP="0004461A">
      <w:pPr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>I</w:t>
      </w:r>
      <w:r w:rsidRPr="0004461A">
        <w:rPr>
          <w:rFonts w:ascii="Mongolian Baiti" w:hAnsi="Mongolian Baiti" w:cs="Mongolian Baiti"/>
          <w:b/>
          <w:sz w:val="32"/>
          <w:szCs w:val="32"/>
        </w:rPr>
        <w:t>ntake line in your area if you have safety concerns about a student.</w:t>
      </w:r>
    </w:p>
    <w:p w:rsidR="0004461A" w:rsidRPr="0004461A" w:rsidRDefault="0004461A" w:rsidP="0004461A">
      <w:pPr>
        <w:rPr>
          <w:rFonts w:ascii="Mongolian Baiti" w:hAnsi="Mongolian Baiti" w:cs="Mongolian Baiti"/>
          <w:b/>
          <w:sz w:val="32"/>
          <w:szCs w:val="32"/>
        </w:rPr>
      </w:pPr>
      <w:r w:rsidRPr="0004461A">
        <w:rPr>
          <w:rFonts w:ascii="Mongolian Baiti" w:hAnsi="Mongolian Baiti" w:cs="Mongolian Baiti"/>
          <w:b/>
          <w:sz w:val="32"/>
          <w:szCs w:val="32"/>
        </w:rPr>
        <w:t xml:space="preserve">Moncton - </w:t>
      </w:r>
      <w:r w:rsidRPr="0004461A">
        <w:rPr>
          <w:rFonts w:ascii="Mongolian Baiti" w:hAnsi="Mongolian Baiti" w:cs="Mongolian Baiti"/>
          <w:b/>
          <w:color w:val="1F4E79" w:themeColor="accent1" w:themeShade="80"/>
          <w:sz w:val="32"/>
          <w:szCs w:val="32"/>
        </w:rPr>
        <w:t>1-866-426-5191</w:t>
      </w:r>
    </w:p>
    <w:p w:rsidR="0004461A" w:rsidRPr="0004461A" w:rsidRDefault="0004461A" w:rsidP="0004461A">
      <w:pPr>
        <w:rPr>
          <w:rFonts w:ascii="Mongolian Baiti" w:hAnsi="Mongolian Baiti" w:cs="Mongolian Baiti"/>
          <w:b/>
          <w:sz w:val="32"/>
          <w:szCs w:val="32"/>
        </w:rPr>
      </w:pPr>
      <w:r w:rsidRPr="0004461A">
        <w:rPr>
          <w:rFonts w:ascii="Mongolian Baiti" w:hAnsi="Mongolian Baiti" w:cs="Mongolian Baiti"/>
          <w:b/>
          <w:sz w:val="32"/>
          <w:szCs w:val="32"/>
        </w:rPr>
        <w:t xml:space="preserve">Restigouche - </w:t>
      </w:r>
      <w:r w:rsidRPr="0004461A">
        <w:rPr>
          <w:rFonts w:ascii="Mongolian Baiti" w:hAnsi="Mongolian Baiti" w:cs="Mongolian Baiti"/>
          <w:b/>
          <w:color w:val="1F4E79" w:themeColor="accent1" w:themeShade="80"/>
          <w:sz w:val="32"/>
          <w:szCs w:val="32"/>
        </w:rPr>
        <w:t>1-866-441-4245</w:t>
      </w:r>
    </w:p>
    <w:p w:rsidR="0004461A" w:rsidRPr="0004461A" w:rsidRDefault="0004461A" w:rsidP="0004461A">
      <w:pPr>
        <w:rPr>
          <w:rFonts w:ascii="Mongolian Baiti" w:hAnsi="Mongolian Baiti" w:cs="Mongolian Baiti"/>
          <w:b/>
          <w:sz w:val="32"/>
          <w:szCs w:val="32"/>
        </w:rPr>
      </w:pPr>
      <w:r w:rsidRPr="0004461A">
        <w:rPr>
          <w:rFonts w:ascii="Mongolian Baiti" w:hAnsi="Mongolian Baiti" w:cs="Mongolian Baiti"/>
          <w:b/>
          <w:sz w:val="32"/>
          <w:szCs w:val="32"/>
        </w:rPr>
        <w:t xml:space="preserve">Chaleur - </w:t>
      </w:r>
      <w:r w:rsidRPr="0004461A">
        <w:rPr>
          <w:rFonts w:ascii="Mongolian Baiti" w:hAnsi="Mongolian Baiti" w:cs="Mongolian Baiti"/>
          <w:b/>
          <w:color w:val="1F4E79" w:themeColor="accent1" w:themeShade="80"/>
          <w:sz w:val="32"/>
          <w:szCs w:val="32"/>
        </w:rPr>
        <w:t>1-866-441-4341</w:t>
      </w:r>
    </w:p>
    <w:p w:rsidR="0004461A" w:rsidRPr="0004461A" w:rsidRDefault="0004461A" w:rsidP="0004461A">
      <w:pPr>
        <w:rPr>
          <w:rFonts w:ascii="Mongolian Baiti" w:hAnsi="Mongolian Baiti" w:cs="Mongolian Baiti"/>
          <w:b/>
          <w:sz w:val="32"/>
          <w:szCs w:val="32"/>
        </w:rPr>
      </w:pPr>
      <w:r w:rsidRPr="0004461A">
        <w:rPr>
          <w:rFonts w:ascii="Mongolian Baiti" w:hAnsi="Mongolian Baiti" w:cs="Mongolian Baiti"/>
          <w:b/>
          <w:sz w:val="32"/>
          <w:szCs w:val="32"/>
        </w:rPr>
        <w:t xml:space="preserve">Miramichi - </w:t>
      </w:r>
      <w:r w:rsidRPr="0004461A">
        <w:rPr>
          <w:rFonts w:ascii="Mongolian Baiti" w:hAnsi="Mongolian Baiti" w:cs="Mongolian Baiti"/>
          <w:b/>
          <w:color w:val="1F4E79" w:themeColor="accent1" w:themeShade="80"/>
          <w:sz w:val="32"/>
          <w:szCs w:val="32"/>
        </w:rPr>
        <w:t>1-866-441-4246</w:t>
      </w:r>
      <w:bookmarkStart w:id="0" w:name="_GoBack"/>
      <w:bookmarkEnd w:id="0"/>
    </w:p>
    <w:p w:rsidR="00C93A9F" w:rsidRDefault="00C93A9F">
      <w:pPr>
        <w:rPr>
          <w:rFonts w:ascii="Mongolian Baiti" w:hAnsi="Mongolian Baiti" w:cs="Mongolian Baiti"/>
          <w:b/>
          <w:color w:val="1F4E79" w:themeColor="accent1" w:themeShade="80"/>
          <w:sz w:val="32"/>
          <w:szCs w:val="32"/>
          <w:lang w:val="en-CA"/>
        </w:rPr>
      </w:pPr>
    </w:p>
    <w:p w:rsidR="00C93A9F" w:rsidRDefault="00C93A9F">
      <w:pPr>
        <w:rPr>
          <w:rFonts w:ascii="Mongolian Baiti" w:hAnsi="Mongolian Baiti" w:cs="Mongolian Baiti"/>
          <w:b/>
          <w:color w:val="1F4E79" w:themeColor="accent1" w:themeShade="80"/>
          <w:sz w:val="32"/>
          <w:szCs w:val="32"/>
          <w:lang w:val="en-CA"/>
        </w:rPr>
      </w:pPr>
    </w:p>
    <w:p w:rsidR="00C93A9F" w:rsidRDefault="00C93A9F">
      <w:pPr>
        <w:rPr>
          <w:rFonts w:ascii="Mongolian Baiti" w:hAnsi="Mongolian Baiti" w:cs="Mongolian Baiti"/>
          <w:b/>
          <w:color w:val="1F4E79" w:themeColor="accent1" w:themeShade="80"/>
          <w:sz w:val="32"/>
          <w:szCs w:val="32"/>
          <w:lang w:val="en-CA"/>
        </w:rPr>
      </w:pPr>
    </w:p>
    <w:p w:rsidR="00C93A9F" w:rsidRDefault="00C93A9F">
      <w:pPr>
        <w:rPr>
          <w:rFonts w:ascii="Mongolian Baiti" w:hAnsi="Mongolian Baiti" w:cs="Mongolian Baiti"/>
          <w:b/>
          <w:color w:val="1F4E79" w:themeColor="accent1" w:themeShade="80"/>
          <w:sz w:val="32"/>
          <w:szCs w:val="32"/>
          <w:lang w:val="en-CA"/>
        </w:rPr>
      </w:pPr>
    </w:p>
    <w:p w:rsidR="00C93A9F" w:rsidRDefault="00C93A9F">
      <w:pPr>
        <w:rPr>
          <w:rFonts w:ascii="Mongolian Baiti" w:hAnsi="Mongolian Baiti" w:cs="Mongolian Baiti"/>
          <w:b/>
          <w:color w:val="1F4E79" w:themeColor="accent1" w:themeShade="80"/>
          <w:sz w:val="32"/>
          <w:szCs w:val="32"/>
          <w:lang w:val="en-CA"/>
        </w:rPr>
      </w:pPr>
    </w:p>
    <w:p w:rsidR="00C93A9F" w:rsidRDefault="00C93A9F">
      <w:pPr>
        <w:rPr>
          <w:rFonts w:ascii="Mongolian Baiti" w:hAnsi="Mongolian Baiti" w:cs="Mongolian Baiti"/>
          <w:b/>
          <w:color w:val="1F4E79" w:themeColor="accent1" w:themeShade="80"/>
          <w:sz w:val="32"/>
          <w:szCs w:val="32"/>
          <w:lang w:val="en-CA"/>
        </w:rPr>
      </w:pPr>
    </w:p>
    <w:p w:rsidR="00C93A9F" w:rsidRDefault="00C93A9F">
      <w:pPr>
        <w:rPr>
          <w:rFonts w:ascii="Mongolian Baiti" w:hAnsi="Mongolian Baiti" w:cs="Mongolian Baiti"/>
          <w:b/>
          <w:color w:val="1F4E79" w:themeColor="accent1" w:themeShade="80"/>
          <w:sz w:val="32"/>
          <w:szCs w:val="32"/>
          <w:lang w:val="en-CA"/>
        </w:rPr>
      </w:pPr>
    </w:p>
    <w:p w:rsidR="00C93A9F" w:rsidRDefault="00C93A9F">
      <w:pPr>
        <w:rPr>
          <w:rFonts w:ascii="Mongolian Baiti" w:hAnsi="Mongolian Baiti" w:cs="Mongolian Baiti"/>
          <w:b/>
          <w:color w:val="1F4E79" w:themeColor="accent1" w:themeShade="80"/>
          <w:sz w:val="32"/>
          <w:szCs w:val="32"/>
          <w:lang w:val="en-CA"/>
        </w:rPr>
      </w:pPr>
    </w:p>
    <w:p w:rsidR="00C93A9F" w:rsidRDefault="00C93A9F">
      <w:pPr>
        <w:rPr>
          <w:rFonts w:ascii="Mongolian Baiti" w:hAnsi="Mongolian Baiti" w:cs="Mongolian Baiti"/>
          <w:b/>
          <w:color w:val="1F4E79" w:themeColor="accent1" w:themeShade="80"/>
          <w:sz w:val="32"/>
          <w:szCs w:val="32"/>
          <w:lang w:val="en-CA"/>
        </w:rPr>
      </w:pPr>
    </w:p>
    <w:p w:rsidR="00C93A9F" w:rsidRDefault="00C93A9F">
      <w:pPr>
        <w:rPr>
          <w:rFonts w:ascii="Mongolian Baiti" w:hAnsi="Mongolian Baiti" w:cs="Mongolian Baiti"/>
          <w:b/>
          <w:color w:val="1F4E79" w:themeColor="accent1" w:themeShade="80"/>
          <w:sz w:val="32"/>
          <w:szCs w:val="32"/>
          <w:lang w:val="en-CA"/>
        </w:rPr>
      </w:pPr>
    </w:p>
    <w:p w:rsidR="008B2DCF" w:rsidRPr="008B2DCF" w:rsidRDefault="008B2DCF" w:rsidP="008B2DCF">
      <w:pPr>
        <w:spacing w:line="360" w:lineRule="auto"/>
        <w:rPr>
          <w:rFonts w:ascii="Merriweather" w:eastAsia="Times New Roman" w:hAnsi="Merriweather" w:cs="Times New Roman"/>
          <w:color w:val="555555"/>
          <w:sz w:val="21"/>
          <w:szCs w:val="21"/>
        </w:rPr>
      </w:pPr>
    </w:p>
    <w:sectPr w:rsidR="008B2DCF" w:rsidRPr="008B2DCF" w:rsidSect="00AC001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1CD" w:rsidRDefault="007211CD" w:rsidP="0060586A">
      <w:pPr>
        <w:spacing w:after="0" w:line="240" w:lineRule="auto"/>
      </w:pPr>
      <w:r>
        <w:separator/>
      </w:r>
    </w:p>
  </w:endnote>
  <w:endnote w:type="continuationSeparator" w:id="0">
    <w:p w:rsidR="007211CD" w:rsidRDefault="007211CD" w:rsidP="0060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1CD" w:rsidRDefault="007211CD" w:rsidP="0060586A">
      <w:pPr>
        <w:spacing w:after="0" w:line="240" w:lineRule="auto"/>
      </w:pPr>
      <w:r>
        <w:separator/>
      </w:r>
    </w:p>
  </w:footnote>
  <w:footnote w:type="continuationSeparator" w:id="0">
    <w:p w:rsidR="007211CD" w:rsidRDefault="007211CD" w:rsidP="00605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6A" w:rsidRDefault="0060586A">
    <w:pPr>
      <w:pStyle w:val="Header"/>
    </w:pPr>
  </w:p>
  <w:p w:rsidR="0060586A" w:rsidRDefault="006058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058E7"/>
    <w:multiLevelType w:val="multilevel"/>
    <w:tmpl w:val="9C70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9F2914"/>
    <w:multiLevelType w:val="multilevel"/>
    <w:tmpl w:val="24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653"/>
    <w:rsid w:val="00042700"/>
    <w:rsid w:val="0004461A"/>
    <w:rsid w:val="00457C0A"/>
    <w:rsid w:val="005F0ACC"/>
    <w:rsid w:val="0060586A"/>
    <w:rsid w:val="006C3701"/>
    <w:rsid w:val="007211CD"/>
    <w:rsid w:val="00872BCE"/>
    <w:rsid w:val="00874A0A"/>
    <w:rsid w:val="008B2DCF"/>
    <w:rsid w:val="00A36653"/>
    <w:rsid w:val="00AC0015"/>
    <w:rsid w:val="00B532A6"/>
    <w:rsid w:val="00C93A9F"/>
    <w:rsid w:val="00C95963"/>
    <w:rsid w:val="00DB5B80"/>
    <w:rsid w:val="00E26503"/>
    <w:rsid w:val="00F2122B"/>
    <w:rsid w:val="00F5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65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5FB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5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86A"/>
  </w:style>
  <w:style w:type="paragraph" w:styleId="Footer">
    <w:name w:val="footer"/>
    <w:basedOn w:val="Normal"/>
    <w:link w:val="FooterChar"/>
    <w:uiPriority w:val="99"/>
    <w:unhideWhenUsed/>
    <w:rsid w:val="00605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86A"/>
  </w:style>
  <w:style w:type="paragraph" w:styleId="BalloonText">
    <w:name w:val="Balloon Text"/>
    <w:basedOn w:val="Normal"/>
    <w:link w:val="BalloonTextChar"/>
    <w:uiPriority w:val="99"/>
    <w:semiHidden/>
    <w:unhideWhenUsed/>
    <w:rsid w:val="0087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3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8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432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9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1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5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7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20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598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21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3982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0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48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Oakes, Darren (ASD-N)</dc:creator>
  <cp:lastModifiedBy>Dawn</cp:lastModifiedBy>
  <cp:revision>2</cp:revision>
  <dcterms:created xsi:type="dcterms:W3CDTF">2020-04-01T15:08:00Z</dcterms:created>
  <dcterms:modified xsi:type="dcterms:W3CDTF">2020-04-01T15:08:00Z</dcterms:modified>
</cp:coreProperties>
</file>